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1"/>
        <w:tblW w:w="15730" w:type="dxa"/>
        <w:tblInd w:w="-142" w:type="dxa"/>
        <w:tblLayout w:type="fixed"/>
        <w:tblLook w:val="0400" w:firstRow="0" w:lastRow="0" w:firstColumn="0" w:lastColumn="0" w:noHBand="0" w:noVBand="1"/>
      </w:tblPr>
      <w:tblGrid>
        <w:gridCol w:w="402"/>
        <w:gridCol w:w="3851"/>
        <w:gridCol w:w="1796"/>
        <w:gridCol w:w="1621"/>
        <w:gridCol w:w="1287"/>
        <w:gridCol w:w="1250"/>
        <w:gridCol w:w="2976"/>
        <w:gridCol w:w="2547"/>
      </w:tblGrid>
      <w:tr w:rsidR="00696D39" w14:paraId="09A1D474" w14:textId="77777777" w:rsidTr="00625E4E">
        <w:trPr>
          <w:trHeight w:val="300"/>
        </w:trPr>
        <w:tc>
          <w:tcPr>
            <w:tcW w:w="4253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14:paraId="07B63169" w14:textId="31A7DB5D" w:rsidR="00790E81" w:rsidRDefault="00790E81" w:rsidP="00625E4E">
            <w:pPr>
              <w:keepNext/>
              <w:spacing w:after="0" w:line="240" w:lineRule="auto"/>
            </w:pPr>
          </w:p>
          <w:sdt>
            <w:sdtPr>
              <w:tag w:val="goog_rdk_1"/>
              <w:id w:val="-1816328423"/>
            </w:sdtPr>
            <w:sdtContent>
              <w:p w14:paraId="473E3607" w14:textId="3BCECDB3" w:rsidR="00696D39" w:rsidRDefault="00696D39" w:rsidP="00625E4E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Załącznik nr 1 do umowy – Zakres Dzieła</w:t>
                </w:r>
              </w:p>
              <w:p w14:paraId="5DE47F33" w14:textId="2E871F9A" w:rsidR="00696D39" w:rsidRDefault="008A23E7" w:rsidP="00625E4E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 xml:space="preserve">Przedmiot: </w:t>
                </w:r>
                <w:r w:rsidR="000D61EA">
                  <w:rPr>
                    <w:b/>
                    <w:color w:val="000000"/>
                    <w:sz w:val="24"/>
                    <w:szCs w:val="24"/>
                  </w:rPr>
                  <w:t>Spedycja krajowa i międzynarodowa</w:t>
                </w:r>
                <w:r w:rsidR="00E65794">
                  <w:rPr>
                    <w:b/>
                    <w:color w:val="000000"/>
                    <w:sz w:val="24"/>
                    <w:szCs w:val="24"/>
                  </w:rPr>
                  <w:t xml:space="preserve"> </w:t>
                </w:r>
                <w:r w:rsidR="00972613">
                  <w:rPr>
                    <w:b/>
                    <w:color w:val="000000"/>
                    <w:sz w:val="24"/>
                    <w:szCs w:val="24"/>
                  </w:rPr>
                  <w:t xml:space="preserve">- </w:t>
                </w:r>
                <w:r w:rsidR="00E65794">
                  <w:rPr>
                    <w:b/>
                    <w:color w:val="000000"/>
                    <w:sz w:val="24"/>
                    <w:szCs w:val="24"/>
                  </w:rPr>
                  <w:t>cz</w:t>
                </w:r>
                <w:r w:rsidR="00972613">
                  <w:rPr>
                    <w:b/>
                    <w:color w:val="000000"/>
                    <w:sz w:val="24"/>
                    <w:szCs w:val="24"/>
                  </w:rPr>
                  <w:t xml:space="preserve">ęść </w:t>
                </w:r>
                <w:r w:rsidR="00E65794">
                  <w:rPr>
                    <w:b/>
                    <w:color w:val="000000"/>
                    <w:sz w:val="24"/>
                    <w:szCs w:val="24"/>
                  </w:rPr>
                  <w:t>1</w:t>
                </w:r>
              </w:p>
            </w:sdtContent>
          </w:sdt>
        </w:tc>
        <w:tc>
          <w:tcPr>
            <w:tcW w:w="179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3"/>
              <w:id w:val="-1671090333"/>
              <w:showingPlcHdr/>
            </w:sdtPr>
            <w:sdtContent>
              <w:p w14:paraId="21F0AFD4" w14:textId="77777777" w:rsidR="00696D39" w:rsidRDefault="00696D39" w:rsidP="00625E4E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621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4"/>
              <w:id w:val="953208656"/>
              <w:showingPlcHdr/>
            </w:sdtPr>
            <w:sdtContent>
              <w:p w14:paraId="29962BDD" w14:textId="416F2B9C" w:rsidR="00696D39" w:rsidRDefault="008A23E7" w:rsidP="00625E4E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87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5"/>
              <w:id w:val="-1797987833"/>
              <w:showingPlcHdr/>
            </w:sdtPr>
            <w:sdtContent>
              <w:p w14:paraId="011D7A95" w14:textId="4A9E00A4" w:rsidR="00696D39" w:rsidRDefault="00547B22" w:rsidP="00625E4E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50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6"/>
              <w:id w:val="-1830049315"/>
            </w:sdtPr>
            <w:sdtContent>
              <w:p w14:paraId="62F44991" w14:textId="77777777" w:rsidR="00696D39" w:rsidRDefault="00000000" w:rsidP="00625E4E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97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7"/>
              <w:id w:val="-553857673"/>
            </w:sdtPr>
            <w:sdtContent>
              <w:p w14:paraId="50B73CA8" w14:textId="77777777" w:rsidR="00696D39" w:rsidRDefault="00000000" w:rsidP="00625E4E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547" w:type="dxa"/>
            <w:tcBorders>
              <w:left w:val="nil"/>
              <w:bottom w:val="single" w:sz="4" w:space="0" w:color="A6A6A6" w:themeColor="background1" w:themeShade="A6"/>
            </w:tcBorders>
            <w:vAlign w:val="bottom"/>
          </w:tcPr>
          <w:sdt>
            <w:sdtPr>
              <w:tag w:val="goog_rdk_8"/>
              <w:id w:val="-974750936"/>
            </w:sdtPr>
            <w:sdtContent>
              <w:p w14:paraId="209EDD70" w14:textId="77777777" w:rsidR="00696D39" w:rsidRDefault="00000000" w:rsidP="00625E4E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</w:tr>
      <w:tr w:rsidR="00696D39" w14:paraId="20DABE8C" w14:textId="77777777" w:rsidTr="00625E4E">
        <w:trPr>
          <w:trHeight w:val="280"/>
        </w:trPr>
        <w:tc>
          <w:tcPr>
            <w:tcW w:w="15730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sdt>
            <w:sdtPr>
              <w:tag w:val="goog_rdk_9"/>
              <w:id w:val="278541906"/>
            </w:sdtPr>
            <w:sdtContent>
              <w:p w14:paraId="2060138D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  <w:t>TREŚCI E-LEARNINGOWE do przedmiotu realizowanego w trybie online</w:t>
                </w:r>
              </w:p>
            </w:sdtContent>
          </w:sdt>
        </w:tc>
      </w:tr>
      <w:tr w:rsidR="00696D39" w14:paraId="59692201" w14:textId="77777777" w:rsidTr="00625E4E">
        <w:trPr>
          <w:trHeight w:val="1020"/>
        </w:trPr>
        <w:tc>
          <w:tcPr>
            <w:tcW w:w="425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7"/>
              <w:id w:val="691796644"/>
            </w:sdtPr>
            <w:sdtContent>
              <w:p w14:paraId="02CCCECA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Treści merytoryczne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9"/>
              <w:id w:val="-526946815"/>
            </w:sdtPr>
            <w:sdtContent>
              <w:p w14:paraId="0625CB44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Do czego będzie wykorzystane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0"/>
              <w:id w:val="1683628410"/>
            </w:sdtPr>
            <w:sdtContent>
              <w:p w14:paraId="72F3A5CD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Forma treści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1"/>
              <w:id w:val="-1778406959"/>
            </w:sdtPr>
            <w:sdtContent>
              <w:p w14:paraId="082C9FDB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Kto przygotowuje</w:t>
                </w:r>
              </w:p>
            </w:sdtContent>
          </w:sdt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2"/>
              <w:id w:val="657503549"/>
            </w:sdtPr>
            <w:sdtContent>
              <w:p w14:paraId="32FD389A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Ilość godzin zajęć/przedmiotu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3"/>
              <w:id w:val="1307048528"/>
            </w:sdtPr>
            <w:sdtContent>
              <w:p w14:paraId="37712D95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Komentarz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4"/>
              <w:id w:val="1299492920"/>
            </w:sdtPr>
            <w:sdtContent>
              <w:p w14:paraId="0BEE8B78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Szacunkowa ilość materiału</w:t>
                </w:r>
              </w:p>
            </w:sdtContent>
          </w:sdt>
        </w:tc>
      </w:tr>
      <w:tr w:rsidR="00696D39" w14:paraId="01B3D20C" w14:textId="77777777" w:rsidTr="00972613">
        <w:trPr>
          <w:trHeight w:val="119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5"/>
              <w:id w:val="-966201597"/>
            </w:sdtPr>
            <w:sdtContent>
              <w:p w14:paraId="314A6F09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1.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6"/>
              <w:id w:val="-1531018754"/>
            </w:sdtPr>
            <w:sdtContent>
              <w:p w14:paraId="0F926A9D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Karta przedmiotu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– to dokument opisujący efekty kształcenia, które osiągną studenci, tematykę materiałów dydaktycznych, metody dydaktyczne, literaturę, metody ewaluacji osiągniętych efektów kształcenia, zasady zaliczenia przedmiotu, wymiar godzinowy zajęć.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973107190"/>
            </w:sdtPr>
            <w:sdtContent>
              <w:p w14:paraId="7F10C14E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8"/>
              <w:id w:val="-2114112534"/>
            </w:sdtPr>
            <w:sdtContent>
              <w:p w14:paraId="40D4B6FC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WORD, wg szablonu dostarczonego przez zamawiającego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9"/>
              <w:id w:val="-278102071"/>
            </w:sdtPr>
            <w:sdtContent>
              <w:p w14:paraId="3B7CBFE2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 we współpracy z metodykiem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54"/>
              <w:id w:val="-1653443134"/>
              <w:showingPlcHdr/>
            </w:sdtPr>
            <w:sdtContent>
              <w:p w14:paraId="3BDA0EE1" w14:textId="77777777" w:rsidR="00696D39" w:rsidRDefault="00696D39" w:rsidP="00625E4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  <w:p w14:paraId="3779960C" w14:textId="77777777" w:rsidR="00696D39" w:rsidRPr="00C1022F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1"/>
              <w:id w:val="-47613176"/>
            </w:sdtPr>
            <w:sdtContent>
              <w:p w14:paraId="4E7E08B3" w14:textId="77777777" w:rsidR="00696D39" w:rsidRDefault="00000000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1034392870"/>
            </w:sdtPr>
            <w:sdtContent>
              <w:p w14:paraId="542099A9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</w:tc>
      </w:tr>
      <w:tr w:rsidR="00696D39" w14:paraId="748FED7F" w14:textId="77777777" w:rsidTr="00625E4E">
        <w:trPr>
          <w:trHeight w:val="14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8DCE2E" w14:textId="77777777" w:rsidR="00696D39" w:rsidRPr="00852E99" w:rsidRDefault="00696D39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852E9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D2BA0EA" w14:textId="77777777" w:rsidR="00696D39" w:rsidRDefault="00696D39" w:rsidP="00625E4E">
            <w:pPr>
              <w:spacing w:after="0" w:line="240" w:lineRule="auto"/>
            </w:pPr>
            <w:r w:rsidRPr="00B50EAA">
              <w:rPr>
                <w:rFonts w:ascii="Tahoma" w:eastAsia="Tahoma" w:hAnsi="Tahoma" w:cs="Tahoma"/>
                <w:b/>
                <w:sz w:val="16"/>
                <w:szCs w:val="16"/>
              </w:rPr>
              <w:t>Konspekt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– </w:t>
            </w:r>
            <w:r w:rsidRPr="00B50EAA">
              <w:rPr>
                <w:rFonts w:ascii="Tahoma" w:eastAsia="Tahoma" w:hAnsi="Tahoma" w:cs="Tahoma"/>
                <w:sz w:val="16"/>
                <w:szCs w:val="16"/>
              </w:rPr>
              <w:t>to dokument o</w:t>
            </w:r>
            <w:r>
              <w:rPr>
                <w:rFonts w:ascii="Tahoma" w:eastAsia="Tahoma" w:hAnsi="Tahoma" w:cs="Tahoma"/>
                <w:sz w:val="16"/>
                <w:szCs w:val="16"/>
              </w:rPr>
              <w:t>pisujący treści programowe z karty przedmiotu, szczegółowy plan zawartości materiałów do czytania (treści merytorycznych), źródła (literatura, dokumenty elektroniczne, inne materiały), wstępny opis projektu grupowego, wstępna propozycja ćwiczeń realizowanych przez studentów.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585271662"/>
            </w:sdtPr>
            <w:sdtContent>
              <w:p w14:paraId="6DC9188E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56C000D6" w14:textId="77777777" w:rsidR="00696D39" w:rsidRDefault="00696D39" w:rsidP="00625E4E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694121469"/>
            </w:sdtPr>
            <w:sdtContent>
              <w:p w14:paraId="1EECF852" w14:textId="77777777" w:rsidR="00696D39" w:rsidRDefault="00696D39" w:rsidP="00625E4E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  <w:p w14:paraId="03FF2ED2" w14:textId="77777777" w:rsidR="00696D39" w:rsidRDefault="00696D39" w:rsidP="00625E4E">
            <w:pPr>
              <w:spacing w:after="0" w:line="240" w:lineRule="auto"/>
              <w:jc w:val="center"/>
            </w:pP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215705894"/>
            </w:sdtPr>
            <w:sdtContent>
              <w:p w14:paraId="6FB3D746" w14:textId="77777777" w:rsidR="00696D39" w:rsidRDefault="00696D39" w:rsidP="00625E4E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  <w:p w14:paraId="61567FFB" w14:textId="77777777" w:rsidR="00696D39" w:rsidRDefault="00696D39" w:rsidP="00625E4E">
            <w:pPr>
              <w:spacing w:after="0" w:line="240" w:lineRule="auto"/>
              <w:jc w:val="center"/>
            </w:pPr>
          </w:p>
        </w:tc>
        <w:tc>
          <w:tcPr>
            <w:tcW w:w="1250" w:type="dxa"/>
            <w:vMerge/>
            <w:vAlign w:val="center"/>
          </w:tcPr>
          <w:p w14:paraId="4E789B39" w14:textId="77777777" w:rsidR="00696D39" w:rsidRPr="00C1022F" w:rsidRDefault="00696D39" w:rsidP="00625E4E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E7A7C9" w14:textId="77777777" w:rsidR="00696D39" w:rsidRDefault="00696D39" w:rsidP="00625E4E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883304208"/>
            </w:sdtPr>
            <w:sdtContent>
              <w:p w14:paraId="691C87D5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  <w:p w14:paraId="0693F0F7" w14:textId="77777777" w:rsidR="00696D39" w:rsidRDefault="00696D39" w:rsidP="00625E4E">
            <w:pPr>
              <w:spacing w:after="0" w:line="240" w:lineRule="auto"/>
              <w:jc w:val="center"/>
            </w:pPr>
          </w:p>
        </w:tc>
      </w:tr>
      <w:tr w:rsidR="00696D39" w14:paraId="7C2B6EAF" w14:textId="77777777" w:rsidTr="00972613">
        <w:trPr>
          <w:trHeight w:val="34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ag w:val="goog_rdk_33"/>
              <w:id w:val="-352657455"/>
            </w:sdtPr>
            <w:sdtContent>
              <w:p w14:paraId="50972310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852E99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3</w:t>
                </w: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28F574" w14:textId="79327322" w:rsidR="00696D39" w:rsidRPr="00D33891" w:rsidRDefault="00000000" w:rsidP="00625E4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sdt>
              <w:sdtPr>
                <w:tag w:val="goog_rdk_34"/>
                <w:id w:val="-1230689781"/>
              </w:sdtPr>
              <w:sdtContent>
                <w:r w:rsidR="00696D39" w:rsidRPr="00871990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Materiały do czytania (t</w:t>
                </w:r>
                <w:r w:rsidR="00696D39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reści merytoryczne </w:t>
                </w:r>
                <w:r w:rsidR="00696D39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–</w:t>
                </w:r>
                <w:r w:rsidR="00696D39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wiedza</w:t>
                </w:r>
                <w:r w:rsidR="00696D39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)</w:t>
                </w:r>
                <w:r w:rsidR="00696D39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- </w:t>
                </w:r>
                <w:r w:rsidR="00696D39"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to dokument obejmujący tekst, szkice rysunków i schematów, źródła wykorzystywanych przykładów, który po przeredagowaniu zostanie udostępniony jako dodatkowa forma do czytania w PDF oprócz nagrań wideo. Z tego materiału część treści zostanie wykorzystana także przy ćwiczeniach interaktywnych w podręczniku multimedialnym. Do każdego tematu należy także w 2-3 zdaniach przedstawić korzyści dla słuchacza/studenta, jakie wiążą się ze zrealizowaniem tego bloku</w:t>
                </w:r>
                <w:r w:rsidR="00696D39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tematycznego</w:t>
                </w:r>
                <w:r w:rsidR="00696D39" w:rsidRPr="00D33891">
                  <w:rPr>
                    <w:rFonts w:ascii="Tahoma" w:eastAsia="Tahoma" w:hAnsi="Tahoma" w:cs="Tahoma"/>
                    <w:sz w:val="16"/>
                    <w:szCs w:val="16"/>
                  </w:rPr>
                  <w:t>,</w:t>
                </w:r>
                <w:r w:rsidR="00696D39" w:rsidRPr="00D33891">
                  <w:t xml:space="preserve"> </w:t>
                </w:r>
                <w:r w:rsidR="00696D39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a na końcu każdego </w:t>
                </w:r>
                <w:r w:rsidR="00696D39">
                  <w:rPr>
                    <w:rFonts w:ascii="Tahoma" w:eastAsia="Tahoma" w:hAnsi="Tahoma" w:cs="Tahoma"/>
                    <w:sz w:val="16"/>
                    <w:szCs w:val="16"/>
                  </w:rPr>
                  <w:t>rozdziału</w:t>
                </w:r>
                <w:r w:rsidR="00696D39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podsumowanie.</w:t>
                </w:r>
              </w:sdtContent>
            </w:sdt>
            <w:r w:rsidR="008A23E7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BE6CD4" w:rsidRPr="008A23E7">
              <w:rPr>
                <w:rFonts w:ascii="Tahoma" w:eastAsia="Tahoma" w:hAnsi="Tahoma" w:cs="Tahoma"/>
                <w:sz w:val="16"/>
                <w:szCs w:val="16"/>
              </w:rPr>
              <w:t xml:space="preserve">Do grafik/ tabel/ diagramów konieczne wykonanie tekstów alternatywnych </w:t>
            </w:r>
            <w:r w:rsidR="00BE6CD4" w:rsidRPr="008A23E7">
              <w:rPr>
                <w:rFonts w:ascii="Tahoma" w:eastAsia="Tahoma" w:hAnsi="Tahoma" w:cs="Tahoma"/>
                <w:sz w:val="16"/>
                <w:szCs w:val="16"/>
              </w:rPr>
              <w:lastRenderedPageBreak/>
              <w:t>zgodnie z wytycznymi dotyczącymi dostępności cyfrowej wg standardu WCAG 2.1.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828631374"/>
            </w:sdtPr>
            <w:sdtContent>
              <w:p w14:paraId="2B5D3869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 i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-810009392"/>
            </w:sdtPr>
            <w:sdtContent>
              <w:p w14:paraId="3249E2BF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1190270574"/>
            </w:sdtPr>
            <w:sdtContent>
              <w:p w14:paraId="578C819E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44556822" w14:textId="77777777" w:rsidR="00696D39" w:rsidRPr="00D33891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9"/>
              <w:id w:val="-861200689"/>
            </w:sdtPr>
            <w:sdtContent>
              <w:p w14:paraId="1B88C31C" w14:textId="77777777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 zależy od liczby godzin, danego przedmiotu, ustalana z metodykiem.</w:t>
                </w:r>
              </w:p>
              <w:p w14:paraId="68B1CC15" w14:textId="77777777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treściach merytorycznych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0"/>
              <w:id w:val="884375683"/>
            </w:sdtPr>
            <w:sdtContent>
              <w:p w14:paraId="07EF2357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~25-35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~40-50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~50-70 stron A4</w:t>
                </w:r>
              </w:p>
            </w:sdtContent>
          </w:sdt>
        </w:tc>
      </w:tr>
      <w:tr w:rsidR="00696D39" w14:paraId="726DB3E0" w14:textId="77777777" w:rsidTr="00696D39">
        <w:trPr>
          <w:trHeight w:val="67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1"/>
              <w:id w:val="1826544625"/>
            </w:sdtPr>
            <w:sdtContent>
              <w:p w14:paraId="2942249D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4.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2"/>
              <w:id w:val="589905161"/>
            </w:sdtPr>
            <w:sdtContent>
              <w:p w14:paraId="69836A62" w14:textId="2C2AC333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Prezentacja </w:t>
                </w:r>
                <w:r w:rsidR="004B2C8D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 wykładu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wykonana według określonej struktury i według określonych zaleceń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, Prezentacja zostanie dostarczona do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i zaakceptowana przez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nie później niż 14 dni przed planowanym terminem nagrania. Slajdy do nagrań bazują na treściach merytorycznych wskazanych w pkt 1.</w:t>
                </w:r>
                <w:r w:rsidR="004B2C8D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Na slajdach powinny znajdować się treści rekomendowane przez autora, grafiki i inne obiekty powinny się pojawić tylko jeśli mają znaczenie merytoryczne.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. Prezentacja nie powinna przeciążać poznawczo odbiorcy - konsultacja z metodykiem.</w:t>
                </w:r>
                <w:r w:rsidR="008A23E7" w:rsidRPr="008A23E7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 grafik/ tabel/ diagramów konieczne wykonanie tekstów alternatywnych zgodnie z wytycznymi dotyczącymi dostępności cyfrowej wg standardu WCAG 2.1.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3"/>
              <w:id w:val="-909687783"/>
            </w:sdtPr>
            <w:sdtContent>
              <w:p w14:paraId="71951926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4"/>
              <w:id w:val="-826212411"/>
            </w:sdtPr>
            <w:sdtContent>
              <w:p w14:paraId="7FF2C80D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Prezentacja PowerPoint (font Segoe UI, wykonana w szablonie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16:9) oraz wszelkie dodatkowe materiały, które wykładowca wykorzystuje  podczas nagrania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5"/>
              <w:id w:val="-2054912802"/>
            </w:sdtPr>
            <w:sdtContent>
              <w:p w14:paraId="1FF1A7AA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14B9F1DD" w14:textId="77777777" w:rsidR="00696D39" w:rsidRPr="00D33891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7"/>
              <w:id w:val="-1772538399"/>
            </w:sdtPr>
            <w:sdtContent>
              <w:p w14:paraId="3C805B3D" w14:textId="77777777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Minimalna ilość materiału w tej formie dla każdego przedmiotu zostanie określona przez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WSB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Merito 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i zależy od stopnia wyczerpania tematu przez autora.</w:t>
                </w:r>
              </w:p>
              <w:p w14:paraId="23391698" w14:textId="77777777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prezentacji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8"/>
              <w:id w:val="1497925371"/>
            </w:sdtPr>
            <w:sdtContent>
              <w:p w14:paraId="60247A1E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prezentacje w pptx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do każdego tematu</w:t>
                </w:r>
              </w:p>
            </w:sdtContent>
          </w:sdt>
        </w:tc>
      </w:tr>
      <w:tr w:rsidR="00696D39" w14:paraId="35C0FCFD" w14:textId="77777777" w:rsidTr="00972613">
        <w:trPr>
          <w:trHeight w:val="73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9"/>
              <w:id w:val="-1611357509"/>
            </w:sdtPr>
            <w:sdtContent>
              <w:p w14:paraId="759A968D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5.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0"/>
              <w:id w:val="1375042109"/>
            </w:sdtPr>
            <w:sdtContent>
              <w:p w14:paraId="468E9AEE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Nagrania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audio-wideo zrealizowane w studio UWSB Merito Poznań. 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1"/>
              <w:id w:val="-914558554"/>
            </w:sdtPr>
            <w:sdtContent>
              <w:p w14:paraId="67DA721A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2"/>
              <w:id w:val="-396741665"/>
            </w:sdtPr>
            <w:sdtContent>
              <w:p w14:paraId="425840E3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Materiał audio-wideo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3"/>
              <w:id w:val="1053046209"/>
            </w:sdtPr>
            <w:sdtContent>
              <w:p w14:paraId="4EBE1E74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6EA327BF" w14:textId="77777777" w:rsidR="00696D39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5"/>
              <w:id w:val="-1994019071"/>
            </w:sdtPr>
            <w:sdtContent>
              <w:p w14:paraId="0438C1E7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Minimalna ilość materiału w tej formie adekwatna do prezentacji z pkt 3. Do każdego slajdu odrębne nagranie trwające 3-10 minut.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73639B" w14:textId="77777777" w:rsidR="00696D39" w:rsidRDefault="00696D39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696D39" w14:paraId="494CBBD9" w14:textId="77777777" w:rsidTr="00625E4E">
        <w:trPr>
          <w:trHeight w:val="408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5"/>
              <w:id w:val="-2033261599"/>
            </w:sdtPr>
            <w:sdtContent>
              <w:p w14:paraId="6C53A326" w14:textId="0A8AE1BB" w:rsidR="00696D39" w:rsidRDefault="001D75A3" w:rsidP="001D75A3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t>6</w:t>
                </w:r>
                <w:r w:rsidR="00696D39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. 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6"/>
              <w:id w:val="-1878158291"/>
            </w:sdtPr>
            <w:sdtContent>
              <w:p w14:paraId="5FA6E915" w14:textId="7F9DDBCB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Materiał do ćwiczeń - umiejętności -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to dokument </w:t>
                </w:r>
                <w:r w:rsidR="003A05C8">
                  <w:rPr>
                    <w:rFonts w:ascii="Tahoma" w:eastAsia="Tahoma" w:hAnsi="Tahoma" w:cs="Tahoma"/>
                    <w:sz w:val="16"/>
                    <w:szCs w:val="16"/>
                  </w:rPr>
                  <w:t>zawierający</w:t>
                </w:r>
                <w:r w:rsidRPr="003A05C8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tekst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, odwołania do materiałów do czytania (treści merytorycznych) z pkt. 1, służący do zaprojektowania ćwiczeń w postaci podręcznika multimedialnego. Ma on strukturę tematyczną podobną do treści merytorycznych i w zależności od celów/efektów kształcenia zawiera (1) quizy - pytania o różnych formach oraz odpowiedzi na nie i informacje zwrotne do każdej odpowiedzi (poprawne i niepoprawne) (2) case study - na podstawie których opracowane zostaną </w:t>
                </w:r>
                <w:r w:rsidR="00AB42F5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m.in.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scenki interaktywne dla odbiorców (3) dodatkowe dokumenty do przeanalizowania przez odbiorców (4) treści zadań i ćwiczeń do samokształcenia, </w:t>
                </w:r>
                <w:r w:rsidRPr="003F7FE1">
                  <w:rPr>
                    <w:rFonts w:ascii="Tahoma" w:eastAsia="Tahoma" w:hAnsi="Tahoma" w:cs="Tahoma"/>
                    <w:strike/>
                    <w:sz w:val="16"/>
                    <w:szCs w:val="16"/>
                  </w:rPr>
                  <w:t>karty pracy ze szkoleń face2face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r w:rsidR="00AB42F5">
                  <w:rPr>
                    <w:rFonts w:ascii="Tahoma" w:eastAsia="Tahoma" w:hAnsi="Tahoma" w:cs="Tahoma"/>
                    <w:sz w:val="16"/>
                    <w:szCs w:val="16"/>
                  </w:rPr>
                  <w:t>d</w:t>
                </w:r>
                <w:r w:rsidR="009747C8">
                  <w:rPr>
                    <w:rFonts w:ascii="Tahoma" w:eastAsia="Tahoma" w:hAnsi="Tahoma" w:cs="Tahoma"/>
                    <w:sz w:val="16"/>
                    <w:szCs w:val="16"/>
                  </w:rPr>
                  <w:t>okumenty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zawierające polecenia i w pełni opracowane poprawne rozwiązania/odpowiedzi oraz informacje o konsekwencjach poprawnych i niepoprawnych wyborów (5) w zależności od specyfiki przedmiotu może zawierać też formy dodatkowe - np. nagrane screencasty przez autora jeśli temat dotyczy narzędzi informatycznych, nagrania slidecastów, opracowane pliki w różnych formatach (np. ms project, visio, xls) - w zależności od ustaleń z metodykiem.</w:t>
                </w:r>
                <w:r w:rsidR="008A23E7" w:rsidRPr="008A23E7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 grafik/ tabel/ diagramów</w:t>
                </w:r>
                <w:r w:rsidR="009747C8">
                  <w:rPr>
                    <w:rFonts w:ascii="Tahoma" w:eastAsia="Tahoma" w:hAnsi="Tahoma" w:cs="Tahoma"/>
                    <w:sz w:val="16"/>
                    <w:szCs w:val="16"/>
                  </w:rPr>
                  <w:t>, wzorów, ciągów logicznych</w:t>
                </w:r>
                <w:r w:rsidR="008A23E7" w:rsidRPr="008A23E7">
                  <w:rPr>
                    <w:rFonts w:ascii="Tahoma" w:eastAsia="Tahoma" w:hAnsi="Tahoma" w:cs="Tahoma"/>
                    <w:sz w:val="16"/>
                    <w:szCs w:val="16"/>
                  </w:rPr>
                  <w:t>konieczne wykonanie tekstów alternatywnych zgodnie z wytycznymi dotyczącymi dostępności cyfrowej wg standardu WCAG 2.1.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7"/>
              <w:id w:val="-534040876"/>
            </w:sdtPr>
            <w:sdtContent>
              <w:p w14:paraId="2148A345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8"/>
              <w:id w:val="-811247291"/>
            </w:sdtPr>
            <w:sdtContent>
              <w:p w14:paraId="7AAC6355" w14:textId="014D13C0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</w:t>
                </w:r>
                <w:r w:rsidR="009747C8"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y</w:t>
                </w: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MS Word</w:t>
                </w:r>
                <w:r w:rsidR="003101BF"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, </w:t>
                </w:r>
                <w:r w:rsidR="009747C8"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PowerPoint</w:t>
                </w:r>
                <w:r w:rsidR="003101BF"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, Excel</w:t>
                </w: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(font </w:t>
                </w:r>
                <w:r w:rsidR="009747C8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Inter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,</w:t>
                </w:r>
                <w:r w:rsidR="009747C8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Consolas </w:t>
                </w:r>
                <w:r w:rsid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11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pkt, pojedyncza interlinia, standardowe marginesy)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lub inne formy ustalone z metodykiem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9"/>
              <w:id w:val="-93404649"/>
            </w:sdtPr>
            <w:sdtContent>
              <w:p w14:paraId="426BA8D8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37392EC7" w14:textId="77777777" w:rsidR="00696D39" w:rsidRPr="00D31FC2" w:rsidRDefault="00696D39" w:rsidP="00625E4E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1"/>
              <w:id w:val="1400633725"/>
            </w:sdtPr>
            <w:sdtContent>
              <w:p w14:paraId="27C446A3" w14:textId="72761D3E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</w:t>
                </w:r>
                <w:r w:rsidR="009747C8">
                  <w:rPr>
                    <w:rFonts w:ascii="Tahoma" w:eastAsia="Tahoma" w:hAnsi="Tahoma" w:cs="Tahoma"/>
                    <w:sz w:val="16"/>
                    <w:szCs w:val="16"/>
                  </w:rPr>
                  <w:t>/slajdów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zależy od liczby godzin, danego przedmiotu, ustalana z metodykiem.</w:t>
                </w:r>
              </w:p>
              <w:p w14:paraId="2FD6937D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materiale do ćwiczeń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2"/>
              <w:id w:val="-1334219129"/>
            </w:sdtPr>
            <w:sdtContent>
              <w:p w14:paraId="55E4E5B2" w14:textId="6323429F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 stron A4</w:t>
                </w:r>
                <w:r w:rsidR="003101BF">
                  <w:rPr>
                    <w:rFonts w:ascii="Tahoma" w:eastAsia="Tahoma" w:hAnsi="Tahoma" w:cs="Tahoma"/>
                    <w:sz w:val="16"/>
                    <w:szCs w:val="16"/>
                  </w:rPr>
                  <w:t>/~103 slajdy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 stron A4</w:t>
                </w:r>
                <w:r w:rsidR="003101BF">
                  <w:rPr>
                    <w:rFonts w:ascii="Tahoma" w:eastAsia="Tahoma" w:hAnsi="Tahoma" w:cs="Tahoma"/>
                    <w:sz w:val="16"/>
                    <w:szCs w:val="16"/>
                  </w:rPr>
                  <w:t>/~129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 stron A4</w:t>
                </w:r>
                <w:r w:rsidR="00360FA0">
                  <w:rPr>
                    <w:rFonts w:ascii="Tahoma" w:eastAsia="Tahoma" w:hAnsi="Tahoma" w:cs="Tahoma"/>
                    <w:sz w:val="16"/>
                    <w:szCs w:val="16"/>
                  </w:rPr>
                  <w:t>/~206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24h - ~60 stron A4</w:t>
                </w:r>
                <w:r w:rsidR="00360FA0">
                  <w:rPr>
                    <w:rFonts w:ascii="Tahoma" w:eastAsia="Tahoma" w:hAnsi="Tahoma" w:cs="Tahoma"/>
                    <w:sz w:val="16"/>
                    <w:szCs w:val="16"/>
                  </w:rPr>
                  <w:t>/~309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dla form innych niż dokument - ustalone indywidualnie z metodykiem, ilość stron może także ulec zmianie w zależności od pozostałych form</w:t>
                </w:r>
              </w:p>
            </w:sdtContent>
          </w:sdt>
        </w:tc>
      </w:tr>
      <w:tr w:rsidR="00696D39" w14:paraId="02687FCC" w14:textId="77777777" w:rsidTr="00972613">
        <w:trPr>
          <w:trHeight w:val="158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B2D5CF" w14:textId="553B9DB7" w:rsidR="00696D39" w:rsidRDefault="00E65794" w:rsidP="00625E4E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7</w:t>
            </w:r>
            <w:r w:rsidR="00696D3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C15ACA" w14:textId="77777777" w:rsidR="00696D39" w:rsidRDefault="00696D39" w:rsidP="00625E4E">
            <w:pPr>
              <w:spacing w:after="0" w:line="240" w:lineRule="auto"/>
            </w:pP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Informacja o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przedmiocie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to ogólny opis koncepcji dydaktycznej przedmiotu dla wykładowcy prowadzącego przedmiot, przedstawiający krótki opis tematyki, główne cele i założenia przedmiotu.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-241181390"/>
            </w:sdtPr>
            <w:sdtContent>
              <w:p w14:paraId="6A7EE1B1" w14:textId="39127DBF" w:rsidR="00696D39" w:rsidRDefault="00696D39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4"/>
              <w:id w:val="1148795673"/>
            </w:sdtPr>
            <w:sdtContent>
              <w:p w14:paraId="7A6FB355" w14:textId="11E62026" w:rsidR="00696D39" w:rsidRDefault="00696D39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3FB7A5" w14:textId="77777777" w:rsidR="00696D39" w:rsidRDefault="00696D39" w:rsidP="00625E4E">
            <w:pPr>
              <w:spacing w:after="0" w:line="240" w:lineRule="auto"/>
              <w:jc w:val="center"/>
            </w:pPr>
            <w:r w:rsidRPr="00820F52">
              <w:rPr>
                <w:rFonts w:ascii="Tahoma" w:eastAsia="Tahoma" w:hAnsi="Tahoma" w:cs="Tahoma"/>
                <w:color w:val="000000"/>
                <w:sz w:val="16"/>
                <w:szCs w:val="16"/>
              </w:rPr>
              <w:t>Autor</w:t>
            </w:r>
          </w:p>
        </w:tc>
        <w:tc>
          <w:tcPr>
            <w:tcW w:w="1250" w:type="dxa"/>
            <w:vMerge w:val="restart"/>
            <w:vAlign w:val="center"/>
          </w:tcPr>
          <w:p w14:paraId="697500D7" w14:textId="77777777" w:rsidR="00696D39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8AE3862" w14:textId="77777777" w:rsidR="00696D39" w:rsidRDefault="00696D39" w:rsidP="00625E4E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B5E03D" w14:textId="77777777" w:rsidR="00696D39" w:rsidRDefault="00696D39" w:rsidP="00625E4E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~1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stron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A4</w:t>
            </w:r>
          </w:p>
        </w:tc>
      </w:tr>
      <w:tr w:rsidR="00696D39" w14:paraId="248A0B05" w14:textId="77777777" w:rsidTr="00972613">
        <w:trPr>
          <w:trHeight w:val="158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FB5D58" w14:textId="2ACEBA8D" w:rsidR="00696D39" w:rsidRDefault="00E65794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lastRenderedPageBreak/>
              <w:t>8</w:t>
            </w:r>
            <w:r w:rsidR="00696D3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38E791" w14:textId="77777777" w:rsidR="00696D39" w:rsidRPr="00D8127E" w:rsidRDefault="00696D39" w:rsidP="00625E4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076B22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Test końcowy</w:t>
            </w:r>
            <w:r w:rsidRPr="00076B22">
              <w:t xml:space="preserve"> 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>– 5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5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pytań różnego typu wraz z zaznaczonymi prawidłowymi odpowiedziami.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Pytania do testu końcowego nie mogą się powtarzać z pytaniami quizowymi do materiału wideo i prezentacji (rezultat nr 6).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9"/>
              <w:id w:val="-2008358478"/>
            </w:sdtPr>
            <w:sdtContent>
              <w:p w14:paraId="35187420" w14:textId="77777777" w:rsidR="00696D39" w:rsidRDefault="00696D39" w:rsidP="00625E4E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0"/>
              <w:id w:val="-913471835"/>
            </w:sdtPr>
            <w:sdtContent>
              <w:p w14:paraId="062BD049" w14:textId="77777777" w:rsidR="00696D39" w:rsidRDefault="00696D39" w:rsidP="00625E4E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1"/>
              <w:id w:val="-935677572"/>
            </w:sdtPr>
            <w:sdtContent>
              <w:p w14:paraId="59E24022" w14:textId="77777777" w:rsidR="00696D39" w:rsidRPr="00820F52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57C33A5B" w14:textId="77777777" w:rsidR="00696D39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A2A55F" w14:textId="77777777" w:rsidR="00696D39" w:rsidRDefault="00000000" w:rsidP="00625E4E">
            <w:pPr>
              <w:spacing w:after="0" w:line="240" w:lineRule="auto"/>
            </w:pPr>
            <w:sdt>
              <w:sdtPr>
                <w:tag w:val="goog_rdk_63"/>
                <w:id w:val="989832619"/>
              </w:sdtPr>
              <w:sdtContent/>
            </w:sdt>
          </w:p>
          <w:sdt>
            <w:sdtPr>
              <w:tag w:val="goog_rdk_63"/>
              <w:id w:val="90045708"/>
            </w:sdtPr>
            <w:sdtEndPr>
              <w:rPr>
                <w:color w:val="000000" w:themeColor="text1"/>
              </w:rPr>
            </w:sdtEndPr>
            <w:sdtContent>
              <w:p w14:paraId="648E3045" w14:textId="0B2D043B" w:rsidR="00696D39" w:rsidRPr="00972613" w:rsidRDefault="00B04D44" w:rsidP="00625E4E">
                <w:pPr>
                  <w:spacing w:after="0" w:line="240" w:lineRule="auto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Pytania z jedną poprawną odpowiedzią </w:t>
                </w:r>
                <w:r w:rsidR="001D4212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oraz pytania</w:t>
                </w: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z wieloma poprawnymi odpowiedziami</w:t>
                </w:r>
                <w:r w:rsidR="001D4212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(zaznaczenie poprawnych odpowiedzi, bez feedbacków)</w:t>
                </w: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. Nie mniej niż 3 pytania do każdego efektu uczenia się z karty przedmiotu</w:t>
                </w:r>
                <w:r w:rsidR="001D4212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(</w:t>
                </w:r>
                <w:r w:rsidR="0009458E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w </w:t>
                </w:r>
                <w:r w:rsidR="001D4212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porozumieniu z metodykiem). </w:t>
                </w: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 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DEB9C8" w14:textId="168FF724" w:rsidR="00696D39" w:rsidRDefault="000E7208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55 pytań</w:t>
            </w:r>
          </w:p>
        </w:tc>
      </w:tr>
      <w:tr w:rsidR="00696D39" w14:paraId="4280139E" w14:textId="77777777" w:rsidTr="00972613">
        <w:trPr>
          <w:trHeight w:val="136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D57EBB" w14:textId="3509278D" w:rsidR="00696D39" w:rsidRDefault="00E65794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9</w:t>
            </w:r>
            <w:r w:rsidR="00696D3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0"/>
              <w:id w:val="340827458"/>
            </w:sdtPr>
            <w:sdtContent>
              <w:p w14:paraId="3F6BA373" w14:textId="77777777" w:rsidR="00696D39" w:rsidRPr="00076B22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Pakiet pytań egzaminacyjnych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– to pakiet zadań do przedmiotu do wykorzystania na Egzaminie Semestralnym. Szczegółowy opis pakietu pytań egzaminacyjnych znajduje się w Załączniku nr 3.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1"/>
              <w:id w:val="1221245790"/>
            </w:sdtPr>
            <w:sdtContent>
              <w:p w14:paraId="1F6A529D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Egzamin Semestralny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2"/>
              <w:id w:val="2050958677"/>
            </w:sdtPr>
            <w:sdtContent>
              <w:p w14:paraId="4CF010B9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 lub MS Excel przygotowany wg szablonu, ustalony z koordynatorem Egzaminu Semestralnego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3"/>
              <w:id w:val="-2067868882"/>
            </w:sdtPr>
            <w:sdtContent>
              <w:p w14:paraId="30BE722F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Align w:val="center"/>
          </w:tcPr>
          <w:p w14:paraId="152F3AE9" w14:textId="77777777" w:rsidR="00696D39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5"/>
              <w:id w:val="-148215875"/>
            </w:sdtPr>
            <w:sdtContent>
              <w:p w14:paraId="4FF3BB36" w14:textId="77777777" w:rsidR="00696D39" w:rsidRDefault="00696D39" w:rsidP="00625E4E">
                <w:pPr>
                  <w:spacing w:after="0" w:line="240" w:lineRule="auto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Opracowanie pytań i zadań egzaminacyjnych opiera się na współpracy z koordynatorem Egzaminu Semestralnego oraz wykorzystaniu przygotowanych i udostępnianych szablonów.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6"/>
              <w:id w:val="682787927"/>
            </w:sdtPr>
            <w:sdtContent>
              <w:p w14:paraId="5461D3CB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1 – 80 pytań</w:t>
                </w:r>
              </w:p>
            </w:sdtContent>
          </w:sdt>
          <w:sdt>
            <w:sdtPr>
              <w:tag w:val="goog_rdk_97"/>
              <w:id w:val="1583488388"/>
            </w:sdtPr>
            <w:sdtContent>
              <w:p w14:paraId="4806F008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2 – 36 zadań</w:t>
                </w:r>
              </w:p>
            </w:sdtContent>
          </w:sdt>
          <w:sdt>
            <w:sdtPr>
              <w:tag w:val="goog_rdk_98"/>
              <w:id w:val="-1755279633"/>
            </w:sdtPr>
            <w:sdtContent>
              <w:p w14:paraId="4D334237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3 – 20 zadań</w:t>
                </w:r>
              </w:p>
            </w:sdtContent>
          </w:sdt>
        </w:tc>
      </w:tr>
    </w:tbl>
    <w:p w14:paraId="6178DC76" w14:textId="7B7BF46B" w:rsidR="008A23E7" w:rsidRDefault="008A23E7"/>
    <w:p w14:paraId="6CDAE36F" w14:textId="77777777" w:rsidR="00F6047E" w:rsidRDefault="008A23E7" w:rsidP="007B2813">
      <w:r>
        <w:br w:type="page"/>
      </w:r>
    </w:p>
    <w:tbl>
      <w:tblPr>
        <w:tblStyle w:val="1"/>
        <w:tblW w:w="15730" w:type="dxa"/>
        <w:tblInd w:w="-142" w:type="dxa"/>
        <w:tblLayout w:type="fixed"/>
        <w:tblLook w:val="0400" w:firstRow="0" w:lastRow="0" w:firstColumn="0" w:lastColumn="0" w:noHBand="0" w:noVBand="1"/>
      </w:tblPr>
      <w:tblGrid>
        <w:gridCol w:w="402"/>
        <w:gridCol w:w="3851"/>
        <w:gridCol w:w="1796"/>
        <w:gridCol w:w="1621"/>
        <w:gridCol w:w="1287"/>
        <w:gridCol w:w="1250"/>
        <w:gridCol w:w="2976"/>
        <w:gridCol w:w="2547"/>
      </w:tblGrid>
      <w:tr w:rsidR="00F6047E" w14:paraId="28C20B83" w14:textId="77777777" w:rsidTr="000169B6">
        <w:trPr>
          <w:trHeight w:val="300"/>
        </w:trPr>
        <w:tc>
          <w:tcPr>
            <w:tcW w:w="4253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14:paraId="6D3EDCE3" w14:textId="77777777" w:rsidR="00F6047E" w:rsidRDefault="00F6047E" w:rsidP="000169B6">
            <w:pPr>
              <w:keepNext/>
              <w:spacing w:after="0" w:line="240" w:lineRule="auto"/>
            </w:pPr>
          </w:p>
          <w:sdt>
            <w:sdtPr>
              <w:tag w:val="goog_rdk_1"/>
              <w:id w:val="-1300918963"/>
            </w:sdtPr>
            <w:sdtContent>
              <w:p w14:paraId="1FACD34C" w14:textId="77777777" w:rsidR="00F6047E" w:rsidRDefault="00F6047E" w:rsidP="000169B6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Załącznik nr 1 do umowy – Zakres Dzieła</w:t>
                </w:r>
              </w:p>
              <w:p w14:paraId="4432D490" w14:textId="0C95187C" w:rsidR="00F6047E" w:rsidRDefault="00F6047E" w:rsidP="000169B6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Przedmiot: Spedycja krajowa i międzynarodowa</w:t>
                </w:r>
                <w:r w:rsidR="00972613">
                  <w:rPr>
                    <w:b/>
                    <w:color w:val="000000"/>
                    <w:sz w:val="24"/>
                    <w:szCs w:val="24"/>
                  </w:rPr>
                  <w:t xml:space="preserve"> -</w:t>
                </w:r>
                <w:r>
                  <w:rPr>
                    <w:b/>
                    <w:color w:val="000000"/>
                    <w:sz w:val="24"/>
                    <w:szCs w:val="24"/>
                  </w:rPr>
                  <w:t xml:space="preserve"> cz</w:t>
                </w:r>
                <w:r w:rsidR="00972613">
                  <w:rPr>
                    <w:b/>
                    <w:color w:val="000000"/>
                    <w:sz w:val="24"/>
                    <w:szCs w:val="24"/>
                  </w:rPr>
                  <w:t>ęść</w:t>
                </w:r>
                <w:r>
                  <w:rPr>
                    <w:b/>
                    <w:color w:val="000000"/>
                    <w:sz w:val="24"/>
                    <w:szCs w:val="24"/>
                  </w:rPr>
                  <w:t xml:space="preserve"> 2</w:t>
                </w:r>
              </w:p>
            </w:sdtContent>
          </w:sdt>
        </w:tc>
        <w:tc>
          <w:tcPr>
            <w:tcW w:w="179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3"/>
              <w:id w:val="269202297"/>
              <w:showingPlcHdr/>
            </w:sdtPr>
            <w:sdtContent>
              <w:p w14:paraId="6D117CDD" w14:textId="77777777" w:rsidR="00F6047E" w:rsidRDefault="00F6047E" w:rsidP="000169B6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621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4"/>
              <w:id w:val="-1869058895"/>
              <w:showingPlcHdr/>
            </w:sdtPr>
            <w:sdtContent>
              <w:p w14:paraId="52F02158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87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5"/>
              <w:id w:val="656190574"/>
              <w:showingPlcHdr/>
            </w:sdtPr>
            <w:sdtContent>
              <w:p w14:paraId="613C1EEF" w14:textId="77777777" w:rsidR="00F6047E" w:rsidRDefault="00F6047E" w:rsidP="000169B6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50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6"/>
              <w:id w:val="1813982069"/>
            </w:sdtPr>
            <w:sdtContent>
              <w:p w14:paraId="5A7B9B3A" w14:textId="77777777" w:rsidR="00F6047E" w:rsidRDefault="00000000" w:rsidP="000169B6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97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7"/>
              <w:id w:val="1688877339"/>
            </w:sdtPr>
            <w:sdtContent>
              <w:p w14:paraId="52FEE932" w14:textId="77777777" w:rsidR="00F6047E" w:rsidRDefault="00000000" w:rsidP="000169B6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547" w:type="dxa"/>
            <w:tcBorders>
              <w:left w:val="nil"/>
              <w:bottom w:val="single" w:sz="4" w:space="0" w:color="A6A6A6" w:themeColor="background1" w:themeShade="A6"/>
            </w:tcBorders>
            <w:vAlign w:val="bottom"/>
          </w:tcPr>
          <w:sdt>
            <w:sdtPr>
              <w:tag w:val="goog_rdk_8"/>
              <w:id w:val="623973880"/>
            </w:sdtPr>
            <w:sdtContent>
              <w:p w14:paraId="1844F6F0" w14:textId="77777777" w:rsidR="00F6047E" w:rsidRDefault="00000000" w:rsidP="000169B6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</w:tr>
      <w:tr w:rsidR="00F6047E" w14:paraId="3DDC9432" w14:textId="77777777" w:rsidTr="000169B6">
        <w:trPr>
          <w:trHeight w:val="280"/>
        </w:trPr>
        <w:tc>
          <w:tcPr>
            <w:tcW w:w="15730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sdt>
            <w:sdtPr>
              <w:tag w:val="goog_rdk_9"/>
              <w:id w:val="242383251"/>
            </w:sdtPr>
            <w:sdtContent>
              <w:p w14:paraId="37406E84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  <w:t>TREŚCI E-LEARNINGOWE do przedmiotu realizowanego w trybie online</w:t>
                </w:r>
              </w:p>
            </w:sdtContent>
          </w:sdt>
        </w:tc>
      </w:tr>
      <w:tr w:rsidR="00F6047E" w14:paraId="3F016CCC" w14:textId="77777777" w:rsidTr="000169B6">
        <w:trPr>
          <w:trHeight w:val="1020"/>
        </w:trPr>
        <w:tc>
          <w:tcPr>
            <w:tcW w:w="425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7"/>
              <w:id w:val="1373194970"/>
            </w:sdtPr>
            <w:sdtContent>
              <w:p w14:paraId="522E1EA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Treści merytoryczne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9"/>
              <w:id w:val="-363136589"/>
            </w:sdtPr>
            <w:sdtContent>
              <w:p w14:paraId="4E59BF82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Do czego będzie wykorzystane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0"/>
              <w:id w:val="-972591022"/>
            </w:sdtPr>
            <w:sdtContent>
              <w:p w14:paraId="6414C0D5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Forma treści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1"/>
              <w:id w:val="1570315127"/>
            </w:sdtPr>
            <w:sdtContent>
              <w:p w14:paraId="0B3686B8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Kto przygotowuje</w:t>
                </w:r>
              </w:p>
            </w:sdtContent>
          </w:sdt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2"/>
              <w:id w:val="11431660"/>
            </w:sdtPr>
            <w:sdtContent>
              <w:p w14:paraId="45DB046E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Ilość godzin zajęć/przedmiotu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3"/>
              <w:id w:val="-1539900701"/>
            </w:sdtPr>
            <w:sdtContent>
              <w:p w14:paraId="7E45C3A7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Komentarz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4"/>
              <w:id w:val="877135079"/>
            </w:sdtPr>
            <w:sdtContent>
              <w:p w14:paraId="556FD9C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Szacunkowa ilość materiału</w:t>
                </w:r>
              </w:p>
            </w:sdtContent>
          </w:sdt>
        </w:tc>
      </w:tr>
      <w:tr w:rsidR="00F6047E" w14:paraId="644707D0" w14:textId="77777777" w:rsidTr="000169B6">
        <w:trPr>
          <w:trHeight w:val="14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5"/>
              <w:id w:val="1732032748"/>
            </w:sdtPr>
            <w:sdtContent>
              <w:p w14:paraId="34B7A3F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1.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6"/>
              <w:id w:val="-1921791479"/>
            </w:sdtPr>
            <w:sdtContent>
              <w:p w14:paraId="041A8DCF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Karta przedmiotu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– współpraca przy przygotowaniu-  dokument opisujący efekty kształcenia, które osiągną studenci, tematykę materiałów dydaktycznych, metody dydaktyczne, literaturę, metody ewaluacji osiągniętych efektów kształcenia, zasady zaliczenia przedmiotu, wymiar godzinowy zajęć.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806283782"/>
            </w:sdtPr>
            <w:sdtContent>
              <w:p w14:paraId="09BEE577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8"/>
              <w:id w:val="1635289368"/>
            </w:sdtPr>
            <w:sdtContent>
              <w:p w14:paraId="7B75C099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WORD, wg szablonu dostarczonego przez zamawiającego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9"/>
              <w:id w:val="-1223442869"/>
            </w:sdtPr>
            <w:sdtContent>
              <w:p w14:paraId="6F6A9A86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 we współpracy z metodykiem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54"/>
              <w:id w:val="-1605576603"/>
              <w:showingPlcHdr/>
            </w:sdtPr>
            <w:sdtContent>
              <w:p w14:paraId="67B70B13" w14:textId="77777777" w:rsidR="00F6047E" w:rsidRDefault="00F6047E" w:rsidP="000169B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  <w:p w14:paraId="7430D69A" w14:textId="77777777" w:rsidR="00F6047E" w:rsidRPr="00C1022F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1"/>
              <w:id w:val="299423950"/>
            </w:sdtPr>
            <w:sdtContent>
              <w:p w14:paraId="10A5D812" w14:textId="77777777" w:rsidR="00F6047E" w:rsidRDefault="00000000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-1009211787"/>
            </w:sdtPr>
            <w:sdtContent>
              <w:p w14:paraId="455EE369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</w:tc>
      </w:tr>
      <w:tr w:rsidR="00F6047E" w14:paraId="23BF2028" w14:textId="77777777" w:rsidTr="000169B6">
        <w:trPr>
          <w:trHeight w:val="14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4039A25" w14:textId="77777777" w:rsidR="00F6047E" w:rsidRPr="00852E99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852E9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3D4046" w14:textId="77777777" w:rsidR="00F6047E" w:rsidRDefault="00F6047E" w:rsidP="000169B6">
            <w:pPr>
              <w:spacing w:after="0" w:line="240" w:lineRule="auto"/>
            </w:pPr>
            <w:r w:rsidRPr="00B50EAA">
              <w:rPr>
                <w:rFonts w:ascii="Tahoma" w:eastAsia="Tahoma" w:hAnsi="Tahoma" w:cs="Tahoma"/>
                <w:b/>
                <w:sz w:val="16"/>
                <w:szCs w:val="16"/>
              </w:rPr>
              <w:t>Konspekt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eastAsia="Tahoma" w:hAnsi="Tahoma" w:cs="Tahoma"/>
                <w:sz w:val="16"/>
                <w:szCs w:val="16"/>
              </w:rPr>
              <w:t>współpraca przy przygotowaniu-</w:t>
            </w:r>
            <w:r w:rsidRPr="00B50EAA">
              <w:rPr>
                <w:rFonts w:ascii="Tahoma" w:eastAsia="Tahoma" w:hAnsi="Tahoma" w:cs="Tahoma"/>
                <w:sz w:val="16"/>
                <w:szCs w:val="16"/>
              </w:rPr>
              <w:t xml:space="preserve"> dokument o</w:t>
            </w:r>
            <w:r>
              <w:rPr>
                <w:rFonts w:ascii="Tahoma" w:eastAsia="Tahoma" w:hAnsi="Tahoma" w:cs="Tahoma"/>
                <w:sz w:val="16"/>
                <w:szCs w:val="16"/>
              </w:rPr>
              <w:t>pisujący treści programowe z karty przedmiotu, szczegółowy plan zawartości materiałów do czytania (treści merytorycznych), źródła (literatura, dokumenty elektroniczne, inne materiały), wstępny opis projektu grupowego, wstępna propozycja ćwiczeń realizowanych przez studentów.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1007790476"/>
            </w:sdtPr>
            <w:sdtContent>
              <w:p w14:paraId="6DD7BE87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08B53FFA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-874391539"/>
            </w:sdtPr>
            <w:sdtContent>
              <w:p w14:paraId="2C6401E9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  <w:p w14:paraId="13AA01F1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-877161262"/>
            </w:sdtPr>
            <w:sdtContent>
              <w:p w14:paraId="7C193A29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  <w:p w14:paraId="6ED93F43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250" w:type="dxa"/>
            <w:vMerge/>
            <w:vAlign w:val="center"/>
          </w:tcPr>
          <w:p w14:paraId="1F5CDDA9" w14:textId="77777777" w:rsidR="00F6047E" w:rsidRPr="00C1022F" w:rsidRDefault="00F6047E" w:rsidP="000169B6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8B05AA9" w14:textId="77777777" w:rsidR="00F6047E" w:rsidRDefault="00F6047E" w:rsidP="000169B6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-1897652301"/>
            </w:sdtPr>
            <w:sdtContent>
              <w:p w14:paraId="3092DD10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  <w:p w14:paraId="0D377639" w14:textId="77777777" w:rsidR="00F6047E" w:rsidRDefault="00F6047E" w:rsidP="000169B6">
            <w:pPr>
              <w:spacing w:after="0" w:line="240" w:lineRule="auto"/>
              <w:jc w:val="center"/>
            </w:pPr>
          </w:p>
        </w:tc>
      </w:tr>
      <w:tr w:rsidR="00F6047E" w14:paraId="073BC41A" w14:textId="77777777" w:rsidTr="00972613">
        <w:trPr>
          <w:trHeight w:val="90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ag w:val="goog_rdk_33"/>
              <w:id w:val="1778915272"/>
            </w:sdtPr>
            <w:sdtContent>
              <w:p w14:paraId="764161E4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852E99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3</w:t>
                </w: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554CFB" w14:textId="77777777" w:rsidR="00F6047E" w:rsidRPr="00D33891" w:rsidRDefault="00000000" w:rsidP="000169B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sdt>
              <w:sdtPr>
                <w:tag w:val="goog_rdk_34"/>
                <w:id w:val="-1683121497"/>
              </w:sdtPr>
              <w:sdtContent>
                <w:r w:rsidR="00F6047E" w:rsidRPr="00871990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Materiały do czytania (t</w:t>
                </w:r>
                <w:r w:rsidR="00F6047E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reści merytoryczne </w:t>
                </w:r>
                <w:r w:rsidR="00F6047E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–</w:t>
                </w:r>
                <w:r w:rsidR="00F6047E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wiedza</w:t>
                </w:r>
                <w:r w:rsidR="00F6047E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)- współpraca przy przygotowaniu</w:t>
                </w:r>
                <w:r w:rsidR="00F6047E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-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dokument obejmujący tekst, szkice rysunków i schematów, źródła wykorzystywanych przykładów, który po przeredagowaniu zostanie udostępniony jako dodatkowa forma do czytania w PDF oprócz nagrań wideo. Z tego materiału część treści zostanie wykorzystana także przy ćwiczeniach interaktywnych w podręczniku multimedialnym. Do każdego tematu należy także w 2-3 zdaniach przedstawić korzyści dla słuchacza/studenta, jakie wiążą się ze zrealizowaniem tego bloku</w:t>
                </w:r>
                <w:r w:rsidR="00F6047E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r w:rsidR="00F6047E">
                  <w:rPr>
                    <w:rFonts w:ascii="Tahoma" w:eastAsia="Tahoma" w:hAnsi="Tahoma" w:cs="Tahoma"/>
                    <w:sz w:val="16"/>
                    <w:szCs w:val="16"/>
                  </w:rPr>
                  <w:lastRenderedPageBreak/>
                  <w:t>tematycznego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>,</w:t>
                </w:r>
                <w:r w:rsidR="00F6047E" w:rsidRPr="00D33891">
                  <w:t xml:space="preserve"> 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a na końcu każdego </w:t>
                </w:r>
                <w:r w:rsidR="00F6047E">
                  <w:rPr>
                    <w:rFonts w:ascii="Tahoma" w:eastAsia="Tahoma" w:hAnsi="Tahoma" w:cs="Tahoma"/>
                    <w:sz w:val="16"/>
                    <w:szCs w:val="16"/>
                  </w:rPr>
                  <w:t>rozdziału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podsumowanie.</w:t>
                </w:r>
              </w:sdtContent>
            </w:sdt>
            <w:r w:rsidR="00F6047E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F6047E" w:rsidRPr="008A23E7">
              <w:rPr>
                <w:rFonts w:ascii="Tahoma" w:eastAsia="Tahoma" w:hAnsi="Tahoma" w:cs="Tahoma"/>
                <w:sz w:val="16"/>
                <w:szCs w:val="16"/>
              </w:rPr>
              <w:t>Do grafik/ tabel/ diagramów konieczne wykonanie tekstów alternatywnych zgodnie z wytycznymi dotyczącymi dostępności cyfrowej wg standardu WCAG 2.1.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1752469643"/>
            </w:sdtPr>
            <w:sdtContent>
              <w:p w14:paraId="74771B69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 i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-2112273665"/>
            </w:sdtPr>
            <w:sdtContent>
              <w:p w14:paraId="1863905F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1929388189"/>
            </w:sdtPr>
            <w:sdtContent>
              <w:p w14:paraId="3EA63E7D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0AB8212C" w14:textId="77777777" w:rsidR="00F6047E" w:rsidRPr="00D33891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9"/>
              <w:id w:val="1870644743"/>
            </w:sdtPr>
            <w:sdtContent>
              <w:p w14:paraId="54DD4DB4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 zależy od liczby godzin, danego przedmiotu, ustalana z metodykiem.</w:t>
                </w:r>
              </w:p>
              <w:p w14:paraId="48FADF7C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treściach merytorycznych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0"/>
              <w:id w:val="1409891068"/>
            </w:sdtPr>
            <w:sdtContent>
              <w:p w14:paraId="5B5C83DE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~25-35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~40-50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~50-70 stron A4</w:t>
                </w:r>
              </w:p>
            </w:sdtContent>
          </w:sdt>
        </w:tc>
      </w:tr>
      <w:tr w:rsidR="00F6047E" w14:paraId="6B96090B" w14:textId="77777777" w:rsidTr="000169B6">
        <w:trPr>
          <w:trHeight w:val="1528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DED4DE" w14:textId="77777777" w:rsidR="00F6047E" w:rsidRDefault="00F6047E" w:rsidP="000169B6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4</w:t>
            </w:r>
            <w:r w:rsidRPr="00977766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198FDB2" w14:textId="77777777" w:rsidR="00F6047E" w:rsidRDefault="00F6047E" w:rsidP="000169B6">
            <w:pPr>
              <w:spacing w:after="0" w:line="240" w:lineRule="auto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00696D39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Materiały dydaktyczne</w:t>
            </w:r>
            <w:r w:rsidRPr="00696D39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 do realizacji </w:t>
            </w:r>
            <w:r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laboratorium</w:t>
            </w:r>
          </w:p>
          <w:p w14:paraId="15498695" w14:textId="77777777" w:rsidR="00F6047E" w:rsidRDefault="00F6047E" w:rsidP="000169B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40BCD1C7" w14:textId="77777777" w:rsidR="00F6047E" w:rsidRPr="00696D39" w:rsidRDefault="00F6047E" w:rsidP="000169B6">
            <w:pPr>
              <w:spacing w:after="0" w:line="240" w:lineRule="auto"/>
            </w:pPr>
            <w:r w:rsidRPr="008A23E7">
              <w:rPr>
                <w:rFonts w:ascii="Tahoma" w:eastAsia="Tahoma" w:hAnsi="Tahoma" w:cs="Tahoma"/>
                <w:sz w:val="16"/>
                <w:szCs w:val="16"/>
              </w:rPr>
              <w:t>Do grafik/ tabel/ diagramów</w:t>
            </w:r>
            <w:r>
              <w:rPr>
                <w:rFonts w:ascii="Tahoma" w:eastAsia="Tahoma" w:hAnsi="Tahoma" w:cs="Tahoma"/>
                <w:sz w:val="16"/>
                <w:szCs w:val="16"/>
              </w:rPr>
              <w:t>/ wzorów</w:t>
            </w:r>
            <w:r w:rsidRPr="008A23E7">
              <w:rPr>
                <w:rFonts w:ascii="Tahoma" w:eastAsia="Tahoma" w:hAnsi="Tahoma" w:cs="Tahoma"/>
                <w:sz w:val="16"/>
                <w:szCs w:val="16"/>
              </w:rPr>
              <w:t xml:space="preserve"> konieczne wykonanie tekstów alternatywnych zgodnie z wytycznymi dotyczącymi dostępności cyfrowej wg standardu WCAG 2.1.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3"/>
              <w:id w:val="457387484"/>
              <w:placeholder>
                <w:docPart w:val="143ECE2848414A22AF1EC5403F89BDD6"/>
              </w:placeholder>
            </w:sdtPr>
            <w:sdtContent>
              <w:p w14:paraId="26C89C5B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  <w:p w14:paraId="79231976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94ABDE" w14:textId="77777777" w:rsidR="00F6047E" w:rsidRDefault="00F6047E" w:rsidP="000169B6">
            <w:pPr>
              <w:spacing w:after="0" w:line="240" w:lineRule="auto"/>
              <w:jc w:val="center"/>
            </w:pPr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Dokument MS Word</w:t>
            </w: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1"/>
              <w:id w:val="-1707479619"/>
              <w:placeholder>
                <w:docPart w:val="BDCD18BCE994400AB48E69752A0402D7"/>
              </w:placeholder>
            </w:sdtPr>
            <w:sdtContent>
              <w:p w14:paraId="2C9241F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Autor, konsultacje metodyk</w:t>
                </w:r>
              </w:p>
            </w:sdtContent>
          </w:sdt>
          <w:p w14:paraId="01FA2E54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250" w:type="dxa"/>
            <w:vAlign w:val="center"/>
          </w:tcPr>
          <w:p w14:paraId="75CFEE75" w14:textId="77777777" w:rsidR="00F6047E" w:rsidRPr="00D31FC2" w:rsidRDefault="00F6047E" w:rsidP="000169B6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FBE336" w14:textId="77777777" w:rsidR="00F6047E" w:rsidRDefault="00F6047E" w:rsidP="000169B6">
            <w:pPr>
              <w:spacing w:after="0" w:line="240" w:lineRule="auto"/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Treści wszystkich zadań wraz z rozwiązaniami dla wykładowcy do realizacji zajęć w trybie stacjonarnym w sali</w:t>
            </w: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485DF8" w14:textId="77777777" w:rsidR="00F6047E" w:rsidRDefault="00F6047E" w:rsidP="000169B6">
            <w:pPr>
              <w:spacing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przedmiot 1h lekcyjna - ~3 strony A4</w:t>
            </w:r>
          </w:p>
          <w:p w14:paraId="0949B449" w14:textId="77777777" w:rsidR="00F6047E" w:rsidRDefault="00F6047E" w:rsidP="000169B6">
            <w:pPr>
              <w:spacing w:after="0" w:line="240" w:lineRule="auto"/>
              <w:jc w:val="center"/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dla form innych niż dokument - ustalone indywidualnie z metodykiem, ilość stron może także ulec zmianie w zależności od pozostałych form</w:t>
            </w:r>
          </w:p>
        </w:tc>
      </w:tr>
      <w:tr w:rsidR="00F6047E" w14:paraId="5A6E9325" w14:textId="77777777" w:rsidTr="000169B6">
        <w:trPr>
          <w:trHeight w:val="16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3"/>
              <w:id w:val="-1746803592"/>
            </w:sdtPr>
            <w:sdtContent>
              <w:p w14:paraId="75E5D17F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5.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4"/>
              <w:id w:val="945349565"/>
            </w:sdtPr>
            <w:sdtContent>
              <w:p w14:paraId="0CA2E190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Scenariusz prowadzenia zajęć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lub laboratoriów to dokument opracowywany do prowadzenia warsztatów, opisujący dla każdego tematu co na zajęciach robi ze słuchaczami/studentami wykładowca (proponowane aktywności typu case study wraz z ich rozwiązaniami). Alternatywą do działań wykładowcy mają być aktywności zrealizowane przez studentów samodzielnie, ze wsparciem technologii. Scenariusz służy do zaprojektowania ćwiczeń online.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5"/>
              <w:id w:val="978648573"/>
            </w:sdtPr>
            <w:sdtContent>
              <w:p w14:paraId="5FB3FE7E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6"/>
              <w:id w:val="934862106"/>
            </w:sdtPr>
            <w:sdtContent>
              <w:p w14:paraId="173715E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7"/>
              <w:id w:val="-1566173286"/>
            </w:sdtPr>
            <w:sdtContent>
              <w:p w14:paraId="3750B2A9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86"/>
              <w:id w:val="-985400028"/>
              <w:showingPlcHdr/>
            </w:sdtPr>
            <w:sdtContent>
              <w:p w14:paraId="2DE2D284" w14:textId="77777777" w:rsidR="00F6047E" w:rsidRPr="00C1022F" w:rsidRDefault="00F6047E" w:rsidP="000169B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9"/>
              <w:id w:val="-1288200806"/>
            </w:sdtPr>
            <w:sdtContent>
              <w:p w14:paraId="71B2D29D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Co wykładowca robi, mówi, jak wykorzystuje materiał? Jakie zadania wykonywane są przez studentów/słuchaczy w trakcie zajęć lub samodzielnie?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0"/>
              <w:id w:val="1852146565"/>
            </w:sdtPr>
            <w:sdtContent>
              <w:p w14:paraId="7446C7DE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F6047E" w14:paraId="4FA6C44B" w14:textId="77777777" w:rsidTr="00972613">
        <w:trPr>
          <w:trHeight w:val="215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1"/>
              <w:id w:val="-243104857"/>
            </w:sdtPr>
            <w:sdtContent>
              <w:p w14:paraId="5F0FEA4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6.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2"/>
              <w:id w:val="-98800974"/>
            </w:sdtPr>
            <w:sdtContent>
              <w:p w14:paraId="009A841A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Karta pracy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to polecenia i treści do zadań realizowanych przez odbiorców bez udziału wykładowcy - samodzielnie w domu, z wykorzystaniem wskazanych zasobów (książka, treści merytoryczne, komputer, Internet itp.). Zawiera szczegółowe instrukcje dla studenta – co student ma zrobić przed, w trakcie i po każdych zajęciach / po każdym temacie. Karta pracy służy do zaprojektowania ćwiczeń online.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3"/>
              <w:id w:val="-1701397945"/>
            </w:sdtPr>
            <w:sdtContent>
              <w:p w14:paraId="42CA8DA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4"/>
              <w:id w:val="-1585988521"/>
            </w:sdtPr>
            <w:sdtContent>
              <w:p w14:paraId="6FA9CA1D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5"/>
              <w:id w:val="-1252190998"/>
            </w:sdtPr>
            <w:sdtContent>
              <w:p w14:paraId="5FBB9C8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3B714A73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7"/>
              <w:id w:val="-1870444667"/>
            </w:sdtPr>
            <w:sdtContent>
              <w:p w14:paraId="04420256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Część zadań będzie punktowana i przeznaczona do pomiaru efektów/celów kształcenia - musi wówczas kończyć się twardym rezultatem - np. dokumentem, prezentacją będącym efektem projektu grupowego zrealizowanego przez studentów lub nagranym przez studentów filmem, które będą oceniane przez wykładowców prowadzących ćwiczenia.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8"/>
              <w:id w:val="521213304"/>
            </w:sdtPr>
            <w:sdtContent>
              <w:p w14:paraId="73604793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F6047E" w14:paraId="2C4E923A" w14:textId="77777777" w:rsidTr="00972613">
        <w:trPr>
          <w:trHeight w:val="113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C54EAE" w14:textId="77777777" w:rsidR="00F6047E" w:rsidRDefault="00F6047E" w:rsidP="000169B6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7.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B685674" w14:textId="77777777" w:rsidR="00F6047E" w:rsidRDefault="00F6047E" w:rsidP="000169B6">
            <w:pPr>
              <w:spacing w:after="0" w:line="240" w:lineRule="auto"/>
            </w:pP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Informacja o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przedmiocie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to ogólny opis koncepcji dydaktycznej przedmiotu dla wykładowcy prowadzącego przedmiot, przedstawiający krótki opis tematyki, główne cele i założenia przedmiotu.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630442730"/>
            </w:sdtPr>
            <w:sdtContent>
              <w:p w14:paraId="7D21ECD6" w14:textId="6599A10E" w:rsidR="00F6047E" w:rsidRDefault="00F6047E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4"/>
              <w:id w:val="-320966453"/>
            </w:sdtPr>
            <w:sdtContent>
              <w:p w14:paraId="068D95C7" w14:textId="5788B44C" w:rsidR="00F6047E" w:rsidRDefault="00F6047E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0B79504" w14:textId="77777777" w:rsidR="00F6047E" w:rsidRDefault="00F6047E" w:rsidP="000169B6">
            <w:pPr>
              <w:spacing w:after="0" w:line="240" w:lineRule="auto"/>
              <w:jc w:val="center"/>
            </w:pPr>
            <w:r w:rsidRPr="00820F52">
              <w:rPr>
                <w:rFonts w:ascii="Tahoma" w:eastAsia="Tahoma" w:hAnsi="Tahoma" w:cs="Tahoma"/>
                <w:color w:val="000000"/>
                <w:sz w:val="16"/>
                <w:szCs w:val="16"/>
              </w:rPr>
              <w:t>Autor</w:t>
            </w:r>
          </w:p>
        </w:tc>
        <w:tc>
          <w:tcPr>
            <w:tcW w:w="1250" w:type="dxa"/>
            <w:vMerge/>
            <w:vAlign w:val="center"/>
          </w:tcPr>
          <w:p w14:paraId="1DDC63E4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F0E677" w14:textId="77777777" w:rsidR="00F6047E" w:rsidRDefault="00F6047E" w:rsidP="000169B6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6C630E4" w14:textId="77777777" w:rsidR="00F6047E" w:rsidRDefault="00F6047E" w:rsidP="000169B6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~1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stron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A4</w:t>
            </w:r>
          </w:p>
        </w:tc>
      </w:tr>
      <w:tr w:rsidR="00F6047E" w14:paraId="056C1D70" w14:textId="77777777" w:rsidTr="00972613">
        <w:trPr>
          <w:trHeight w:val="113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D4C92CF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lastRenderedPageBreak/>
              <w:t>8.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DA903F0" w14:textId="77777777" w:rsidR="00F6047E" w:rsidRPr="00D8127E" w:rsidRDefault="00F6047E" w:rsidP="000169B6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076B22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Test końcowy</w:t>
            </w:r>
            <w:r w:rsidRPr="00076B22">
              <w:t xml:space="preserve"> 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–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współpraca przy przygotowaniu 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>5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5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pytań różnego typu wraz z zaznaczonymi prawidłowymi odpowiedziami.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Pytania do testu końcowego nie mogą się powtarzać z pytaniami quizowymi do materiału wideo i prezentacji (rezultat nr 6).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9"/>
              <w:id w:val="-2117666616"/>
            </w:sdtPr>
            <w:sdtContent>
              <w:p w14:paraId="3808E7E1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0"/>
              <w:id w:val="2082248990"/>
            </w:sdtPr>
            <w:sdtContent>
              <w:p w14:paraId="48B46679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1"/>
              <w:id w:val="-2136634854"/>
            </w:sdtPr>
            <w:sdtContent>
              <w:p w14:paraId="4BCC1197" w14:textId="77777777" w:rsidR="00F6047E" w:rsidRPr="00820F52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6ECB9B54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412DEAD" w14:textId="77777777" w:rsidR="00F6047E" w:rsidRDefault="00000000" w:rsidP="000169B6">
            <w:pPr>
              <w:spacing w:after="0" w:line="240" w:lineRule="auto"/>
            </w:pPr>
            <w:sdt>
              <w:sdtPr>
                <w:tag w:val="goog_rdk_63"/>
                <w:id w:val="1582716859"/>
              </w:sdtPr>
              <w:sdtContent/>
            </w:sdt>
          </w:p>
          <w:sdt>
            <w:sdtPr>
              <w:tag w:val="goog_rdk_63"/>
              <w:id w:val="-446700414"/>
            </w:sdtPr>
            <w:sdtEndPr>
              <w:rPr>
                <w:color w:val="000000" w:themeColor="text1"/>
              </w:rPr>
            </w:sdtEndPr>
            <w:sdtContent>
              <w:p w14:paraId="0AB3C07F" w14:textId="7EA3F727" w:rsidR="00F6047E" w:rsidRPr="00972613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Pytania z jedną poprawną odpowiedzią oraz pytania z wieloma poprawnymi odpowiedziami (zaznaczenie poprawnych odpowiedzi, bez feedbacków). Nie mniej niż 3 pytania do każdego efektu uczenia się z karty przedmiotu (w porozumieniu z metodykiem).   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EC6F07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55 pytań</w:t>
            </w:r>
          </w:p>
        </w:tc>
      </w:tr>
      <w:tr w:rsidR="00F6047E" w14:paraId="7880CC14" w14:textId="77777777" w:rsidTr="00972613">
        <w:trPr>
          <w:trHeight w:val="124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FB20684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0"/>
              <w:id w:val="-994184457"/>
            </w:sdtPr>
            <w:sdtContent>
              <w:p w14:paraId="0BB0AB9B" w14:textId="77777777" w:rsidR="00F6047E" w:rsidRPr="00076B22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Pakiet pytań egzaminacyjnych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– współpraca przy przygotowaniu pakietu zadań do przedmiotu do wykorzystania na Egzaminie Semestralnym. Szczegółowy opis pakietu pytań egzaminacyjnych znajduje się w Załączniku nr 3.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1"/>
              <w:id w:val="1698814288"/>
            </w:sdtPr>
            <w:sdtContent>
              <w:p w14:paraId="13B40EE3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Egzamin Semestralny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2"/>
              <w:id w:val="871193906"/>
            </w:sdtPr>
            <w:sdtContent>
              <w:p w14:paraId="7DABC911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 lub MS Excel przygotowany wg szablonu, ustalony z koordynatorem Egzaminu Semestralnego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3"/>
              <w:id w:val="-1619514009"/>
            </w:sdtPr>
            <w:sdtContent>
              <w:p w14:paraId="424D90A1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Align w:val="center"/>
          </w:tcPr>
          <w:p w14:paraId="34B24948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5"/>
              <w:id w:val="689113244"/>
            </w:sdtPr>
            <w:sdtContent>
              <w:p w14:paraId="36B20C00" w14:textId="77777777" w:rsidR="00F6047E" w:rsidRDefault="00F6047E" w:rsidP="000169B6">
                <w:pPr>
                  <w:spacing w:after="0" w:line="240" w:lineRule="auto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Opracowanie pytań i zadań egzaminacyjnych opiera się na współpracy z koordynatorem Egzaminu Semestralnego oraz wykorzystaniu przygotowanych i udostępnianych szablonów.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6"/>
              <w:id w:val="-2132167658"/>
            </w:sdtPr>
            <w:sdtContent>
              <w:p w14:paraId="6783225B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1 – 80 pytań</w:t>
                </w:r>
              </w:p>
            </w:sdtContent>
          </w:sdt>
          <w:sdt>
            <w:sdtPr>
              <w:tag w:val="goog_rdk_97"/>
              <w:id w:val="521753924"/>
            </w:sdtPr>
            <w:sdtContent>
              <w:p w14:paraId="2CC9EC67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2 – 36 zadań</w:t>
                </w:r>
              </w:p>
            </w:sdtContent>
          </w:sdt>
          <w:sdt>
            <w:sdtPr>
              <w:tag w:val="goog_rdk_98"/>
              <w:id w:val="1988278556"/>
            </w:sdtPr>
            <w:sdtContent>
              <w:p w14:paraId="597F021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3 – 20 zadań</w:t>
                </w:r>
              </w:p>
            </w:sdtContent>
          </w:sdt>
        </w:tc>
      </w:tr>
    </w:tbl>
    <w:p w14:paraId="0022084A" w14:textId="77777777" w:rsidR="00F6047E" w:rsidRDefault="00F6047E" w:rsidP="00F6047E"/>
    <w:tbl>
      <w:tblPr>
        <w:tblStyle w:val="1"/>
        <w:tblW w:w="15730" w:type="dxa"/>
        <w:tblInd w:w="-142" w:type="dxa"/>
        <w:tblLayout w:type="fixed"/>
        <w:tblLook w:val="0400" w:firstRow="0" w:lastRow="0" w:firstColumn="0" w:lastColumn="0" w:noHBand="0" w:noVBand="1"/>
      </w:tblPr>
      <w:tblGrid>
        <w:gridCol w:w="402"/>
        <w:gridCol w:w="3851"/>
        <w:gridCol w:w="1796"/>
        <w:gridCol w:w="1621"/>
        <w:gridCol w:w="1287"/>
        <w:gridCol w:w="1250"/>
        <w:gridCol w:w="2976"/>
        <w:gridCol w:w="2547"/>
      </w:tblGrid>
      <w:tr w:rsidR="00F6047E" w14:paraId="595479D5" w14:textId="77777777" w:rsidTr="000169B6">
        <w:trPr>
          <w:trHeight w:val="300"/>
        </w:trPr>
        <w:tc>
          <w:tcPr>
            <w:tcW w:w="4253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14:paraId="1C847A83" w14:textId="77777777" w:rsidR="00F6047E" w:rsidRDefault="00F6047E" w:rsidP="000169B6">
            <w:pPr>
              <w:keepNext/>
              <w:spacing w:after="0" w:line="240" w:lineRule="auto"/>
            </w:pPr>
          </w:p>
          <w:sdt>
            <w:sdtPr>
              <w:tag w:val="goog_rdk_1"/>
              <w:id w:val="1486511525"/>
            </w:sdtPr>
            <w:sdtContent>
              <w:p w14:paraId="215CC1F8" w14:textId="77777777" w:rsidR="00F6047E" w:rsidRDefault="00F6047E" w:rsidP="000169B6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Załącznik nr 1 do umowy – Zakres Dzieła</w:t>
                </w:r>
              </w:p>
              <w:p w14:paraId="7E89FA6B" w14:textId="77777777" w:rsidR="00F6047E" w:rsidRDefault="00F6047E" w:rsidP="000169B6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Przedmiot: Inżynieria środowiska</w:t>
                </w:r>
              </w:p>
            </w:sdtContent>
          </w:sdt>
        </w:tc>
        <w:tc>
          <w:tcPr>
            <w:tcW w:w="179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3"/>
              <w:id w:val="-645357424"/>
              <w:showingPlcHdr/>
            </w:sdtPr>
            <w:sdtContent>
              <w:p w14:paraId="0E58C4F9" w14:textId="77777777" w:rsidR="00F6047E" w:rsidRDefault="00F6047E" w:rsidP="000169B6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621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4"/>
              <w:id w:val="140311376"/>
              <w:showingPlcHdr/>
            </w:sdtPr>
            <w:sdtContent>
              <w:p w14:paraId="7E893FB9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87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5"/>
              <w:id w:val="-1454161854"/>
              <w:showingPlcHdr/>
            </w:sdtPr>
            <w:sdtContent>
              <w:p w14:paraId="725E900B" w14:textId="77777777" w:rsidR="00F6047E" w:rsidRDefault="00F6047E" w:rsidP="000169B6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50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6"/>
              <w:id w:val="2080714426"/>
            </w:sdtPr>
            <w:sdtContent>
              <w:p w14:paraId="30C8EF4E" w14:textId="77777777" w:rsidR="00F6047E" w:rsidRDefault="00000000" w:rsidP="000169B6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97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7"/>
              <w:id w:val="-371846581"/>
            </w:sdtPr>
            <w:sdtContent>
              <w:p w14:paraId="2791602D" w14:textId="77777777" w:rsidR="00F6047E" w:rsidRDefault="00000000" w:rsidP="000169B6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547" w:type="dxa"/>
            <w:tcBorders>
              <w:left w:val="nil"/>
              <w:bottom w:val="single" w:sz="4" w:space="0" w:color="A6A6A6" w:themeColor="background1" w:themeShade="A6"/>
            </w:tcBorders>
            <w:vAlign w:val="bottom"/>
          </w:tcPr>
          <w:sdt>
            <w:sdtPr>
              <w:tag w:val="goog_rdk_8"/>
              <w:id w:val="377055340"/>
            </w:sdtPr>
            <w:sdtContent>
              <w:p w14:paraId="0F2353DA" w14:textId="77777777" w:rsidR="00F6047E" w:rsidRDefault="00000000" w:rsidP="000169B6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</w:tr>
      <w:tr w:rsidR="00F6047E" w14:paraId="67C02232" w14:textId="77777777" w:rsidTr="000169B6">
        <w:trPr>
          <w:trHeight w:val="280"/>
        </w:trPr>
        <w:tc>
          <w:tcPr>
            <w:tcW w:w="15730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sdt>
            <w:sdtPr>
              <w:tag w:val="goog_rdk_9"/>
              <w:id w:val="1595673396"/>
            </w:sdtPr>
            <w:sdtContent>
              <w:p w14:paraId="18D2BD98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  <w:t>TREŚCI E-LEARNINGOWE do przedmiotu realizowanego w trybie online</w:t>
                </w:r>
              </w:p>
            </w:sdtContent>
          </w:sdt>
        </w:tc>
      </w:tr>
      <w:tr w:rsidR="00F6047E" w14:paraId="5EEBC39D" w14:textId="77777777" w:rsidTr="000169B6">
        <w:trPr>
          <w:trHeight w:val="1020"/>
        </w:trPr>
        <w:tc>
          <w:tcPr>
            <w:tcW w:w="425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7"/>
              <w:id w:val="100848663"/>
            </w:sdtPr>
            <w:sdtContent>
              <w:p w14:paraId="50ECB7E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Treści merytoryczne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9"/>
              <w:id w:val="-689602794"/>
            </w:sdtPr>
            <w:sdtContent>
              <w:p w14:paraId="2458B7D2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Do czego będzie wykorzystane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0"/>
              <w:id w:val="-1144110732"/>
            </w:sdtPr>
            <w:sdtContent>
              <w:p w14:paraId="7A90BA05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Forma treści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1"/>
              <w:id w:val="1550496803"/>
            </w:sdtPr>
            <w:sdtContent>
              <w:p w14:paraId="1D3D3DA4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Kto przygotowuje</w:t>
                </w:r>
              </w:p>
            </w:sdtContent>
          </w:sdt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2"/>
              <w:id w:val="-138497286"/>
            </w:sdtPr>
            <w:sdtContent>
              <w:p w14:paraId="51727EBD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Ilość godzin zajęć/przedmiotu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3"/>
              <w:id w:val="1936553082"/>
            </w:sdtPr>
            <w:sdtContent>
              <w:p w14:paraId="30750169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Komentarz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4"/>
              <w:id w:val="-850342573"/>
            </w:sdtPr>
            <w:sdtContent>
              <w:p w14:paraId="13C3F07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Szacunkowa ilość materiału</w:t>
                </w:r>
              </w:p>
            </w:sdtContent>
          </w:sdt>
        </w:tc>
      </w:tr>
      <w:tr w:rsidR="00F6047E" w14:paraId="27883903" w14:textId="77777777" w:rsidTr="00972613">
        <w:trPr>
          <w:trHeight w:val="113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5"/>
              <w:id w:val="1042561190"/>
            </w:sdtPr>
            <w:sdtContent>
              <w:p w14:paraId="15BC5074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1.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6"/>
              <w:id w:val="-1976205112"/>
            </w:sdtPr>
            <w:sdtContent>
              <w:p w14:paraId="746733A0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Karta przedmiotu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– to dokument opisujący efekty kształcenia, które osiągną studenci, tematykę materiałów dydaktycznych, metody dydaktyczne, literaturę, metody ewaluacji osiągniętych efektów kształcenia, zasady zaliczenia przedmiotu, wymiar godzinowy zajęć.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-511379892"/>
            </w:sdtPr>
            <w:sdtContent>
              <w:p w14:paraId="363477E3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8"/>
              <w:id w:val="489835140"/>
            </w:sdtPr>
            <w:sdtContent>
              <w:p w14:paraId="15E8158F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WORD, wg szablonu dostarczonego przez zamawiającego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9"/>
              <w:id w:val="94145688"/>
            </w:sdtPr>
            <w:sdtContent>
              <w:p w14:paraId="038FDD7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 we współpracy z metodykiem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54"/>
              <w:id w:val="59068992"/>
              <w:showingPlcHdr/>
            </w:sdtPr>
            <w:sdtContent>
              <w:p w14:paraId="41305295" w14:textId="77777777" w:rsidR="00F6047E" w:rsidRDefault="00F6047E" w:rsidP="000169B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  <w:p w14:paraId="75DCFFFB" w14:textId="77777777" w:rsidR="00F6047E" w:rsidRPr="00C1022F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1"/>
              <w:id w:val="-982931430"/>
              <w:showingPlcHdr/>
            </w:sdtPr>
            <w:sdtContent>
              <w:p w14:paraId="3A5548EE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1263419182"/>
            </w:sdtPr>
            <w:sdtContent>
              <w:p w14:paraId="74DB98F7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</w:tc>
      </w:tr>
      <w:tr w:rsidR="00F6047E" w14:paraId="6977A335" w14:textId="77777777" w:rsidTr="000169B6">
        <w:trPr>
          <w:trHeight w:val="14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FFF68B" w14:textId="77777777" w:rsidR="00F6047E" w:rsidRPr="00852E99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852E9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lastRenderedPageBreak/>
              <w:t>2.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A1ECCB" w14:textId="77777777" w:rsidR="00F6047E" w:rsidRDefault="00F6047E" w:rsidP="000169B6">
            <w:pPr>
              <w:spacing w:after="0" w:line="240" w:lineRule="auto"/>
            </w:pPr>
            <w:r w:rsidRPr="00B50EAA">
              <w:rPr>
                <w:rFonts w:ascii="Tahoma" w:eastAsia="Tahoma" w:hAnsi="Tahoma" w:cs="Tahoma"/>
                <w:b/>
                <w:sz w:val="16"/>
                <w:szCs w:val="16"/>
              </w:rPr>
              <w:t>Konspekt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– </w:t>
            </w:r>
            <w:r w:rsidRPr="00B50EAA">
              <w:rPr>
                <w:rFonts w:ascii="Tahoma" w:eastAsia="Tahoma" w:hAnsi="Tahoma" w:cs="Tahoma"/>
                <w:sz w:val="16"/>
                <w:szCs w:val="16"/>
              </w:rPr>
              <w:t>to dokument o</w:t>
            </w:r>
            <w:r>
              <w:rPr>
                <w:rFonts w:ascii="Tahoma" w:eastAsia="Tahoma" w:hAnsi="Tahoma" w:cs="Tahoma"/>
                <w:sz w:val="16"/>
                <w:szCs w:val="16"/>
              </w:rPr>
              <w:t>pisujący treści programowe z karty przedmiotu, szczegółowy plan zawartości materiałów do czytania (treści merytorycznych), źródła (literatura, dokumenty elektroniczne, inne materiały), wstępny opis projektu grupowego, wstępna propozycja ćwiczeń realizowanych przez studentów.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695193303"/>
            </w:sdtPr>
            <w:sdtContent>
              <w:p w14:paraId="2405E75D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1189966E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1789473326"/>
            </w:sdtPr>
            <w:sdtContent>
              <w:p w14:paraId="665CC3EA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  <w:p w14:paraId="0FD4CC91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1822079973"/>
            </w:sdtPr>
            <w:sdtContent>
              <w:p w14:paraId="71B88102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  <w:p w14:paraId="4E3A1B9E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250" w:type="dxa"/>
            <w:vMerge/>
            <w:vAlign w:val="center"/>
          </w:tcPr>
          <w:p w14:paraId="264259D6" w14:textId="77777777" w:rsidR="00F6047E" w:rsidRPr="00C1022F" w:rsidRDefault="00F6047E" w:rsidP="000169B6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7D2DA0" w14:textId="77777777" w:rsidR="00F6047E" w:rsidRDefault="00F6047E" w:rsidP="000169B6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-1303382210"/>
            </w:sdtPr>
            <w:sdtContent>
              <w:p w14:paraId="0F4C2686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  <w:p w14:paraId="776E9C85" w14:textId="77777777" w:rsidR="00F6047E" w:rsidRDefault="00F6047E" w:rsidP="000169B6">
            <w:pPr>
              <w:spacing w:after="0" w:line="240" w:lineRule="auto"/>
              <w:jc w:val="center"/>
            </w:pPr>
          </w:p>
        </w:tc>
      </w:tr>
      <w:tr w:rsidR="00F6047E" w14:paraId="5457F5BE" w14:textId="77777777" w:rsidTr="000169B6">
        <w:trPr>
          <w:trHeight w:val="14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ag w:val="goog_rdk_33"/>
              <w:id w:val="1891294303"/>
            </w:sdtPr>
            <w:sdtContent>
              <w:p w14:paraId="2DBD231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852E99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3</w:t>
                </w: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F6EB7D" w14:textId="77777777" w:rsidR="00F6047E" w:rsidRPr="00D33891" w:rsidRDefault="00000000" w:rsidP="000169B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sdt>
              <w:sdtPr>
                <w:tag w:val="goog_rdk_34"/>
                <w:id w:val="-1565943449"/>
              </w:sdtPr>
              <w:sdtContent>
                <w:r w:rsidR="00F6047E" w:rsidRPr="00871990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Materiały do czytania (t</w:t>
                </w:r>
                <w:r w:rsidR="00F6047E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reści merytoryczne </w:t>
                </w:r>
                <w:r w:rsidR="00F6047E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–</w:t>
                </w:r>
                <w:r w:rsidR="00F6047E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wiedza</w:t>
                </w:r>
                <w:r w:rsidR="00F6047E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)</w:t>
                </w:r>
                <w:r w:rsidR="00F6047E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- 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to dokument obejmujący tekst, szkice rysunków i schematów, źródła wykorzystywanych przykładów, który po przeredagowaniu zostanie udostępniony jako dodatkowa forma do czytania w PDF oprócz nagrań wideo. Z tego materiału część treści zostanie wykorzystana także przy ćwiczeniach interaktywnych w podręczniku multimedialnym. Do każdego tematu należy także w 2-3 zdaniach przedstawić korzyści dla słuchacza/studenta, jakie wiążą się ze zrealizowaniem tego bloku</w:t>
                </w:r>
                <w:r w:rsidR="00F6047E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tematycznego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>,</w:t>
                </w:r>
                <w:r w:rsidR="00F6047E" w:rsidRPr="00D33891">
                  <w:t xml:space="preserve"> 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a na końcu każdego </w:t>
                </w:r>
                <w:r w:rsidR="00F6047E">
                  <w:rPr>
                    <w:rFonts w:ascii="Tahoma" w:eastAsia="Tahoma" w:hAnsi="Tahoma" w:cs="Tahoma"/>
                    <w:sz w:val="16"/>
                    <w:szCs w:val="16"/>
                  </w:rPr>
                  <w:t>rozdziału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podsumowanie.</w:t>
                </w:r>
              </w:sdtContent>
            </w:sdt>
            <w:r w:rsidR="00F6047E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F6047E" w:rsidRPr="008A23E7">
              <w:rPr>
                <w:rFonts w:ascii="Tahoma" w:eastAsia="Tahoma" w:hAnsi="Tahoma" w:cs="Tahoma"/>
                <w:sz w:val="16"/>
                <w:szCs w:val="16"/>
              </w:rPr>
              <w:t>Do grafik/ tabel/ diagramów konieczne wykonanie tekstów alternatywnych zgodnie z wytycznymi dotyczącymi dostępności cyfrowej wg standardu WCAG 2.1.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1762493287"/>
            </w:sdtPr>
            <w:sdtContent>
              <w:p w14:paraId="5AB4E99C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 i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1664663739"/>
            </w:sdtPr>
            <w:sdtContent>
              <w:p w14:paraId="6972DF49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842596961"/>
            </w:sdtPr>
            <w:sdtContent>
              <w:p w14:paraId="76ECD6A6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76F3840E" w14:textId="77777777" w:rsidR="00F6047E" w:rsidRPr="00D33891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9"/>
              <w:id w:val="-1996551906"/>
            </w:sdtPr>
            <w:sdtContent>
              <w:p w14:paraId="771E00B2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 zależy od liczby godzin, danego przedmiotu, ustalana z metodykiem.</w:t>
                </w:r>
              </w:p>
              <w:p w14:paraId="550DB75B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treściach merytorycznych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0"/>
              <w:id w:val="433413451"/>
            </w:sdtPr>
            <w:sdtContent>
              <w:p w14:paraId="0A40004B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~25-35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~40-50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~50-70 stron A4</w:t>
                </w:r>
              </w:p>
            </w:sdtContent>
          </w:sdt>
        </w:tc>
      </w:tr>
      <w:tr w:rsidR="00F6047E" w14:paraId="5D7CED20" w14:textId="77777777" w:rsidTr="000169B6">
        <w:trPr>
          <w:trHeight w:val="67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1"/>
              <w:id w:val="1877190443"/>
            </w:sdtPr>
            <w:sdtContent>
              <w:p w14:paraId="4D7B5237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4.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2"/>
              <w:id w:val="1897317935"/>
            </w:sdtPr>
            <w:sdtContent>
              <w:p w14:paraId="0F0DD9CE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Prezentacja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 wykładu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wykonana według określonej struktury i według określonych zaleceń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, Prezentacja zostanie dostarczona do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i zaakceptowana przez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nie później niż 14 dni przed planowanym terminem nagrania. Slajdy do nagrań bazują na treściach merytorycznych wskazanych w pkt 1.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Na slajdach powinny znajdować się treści rekomendowane przez autora, grafiki i inne obiekty powinny się pojawić tylko jeśli mają znaczenie merytoryczne.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. Prezentacja nie powinna przeciążać poznawczo odbiorcy - konsultacja z metodykiem.</w:t>
                </w:r>
                <w:r w:rsidRPr="008A23E7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 grafik/ tabel/ diagramów konieczne wykonanie tekstów alternatywnych zgodnie z wytycznymi dotyczącymi dostępności cyfrowej wg standardu WCAG 2.1.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3"/>
              <w:id w:val="1811827914"/>
            </w:sdtPr>
            <w:sdtContent>
              <w:p w14:paraId="216974CD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4"/>
              <w:id w:val="993378206"/>
            </w:sdtPr>
            <w:sdtContent>
              <w:p w14:paraId="65B2A274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Prezentacja PowerPoint (font Segoe UI, wykonana w szablonie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16:9) oraz wszelkie dodatkowe materiały, które wykładowca wykorzystuje  podczas nagrania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5"/>
              <w:id w:val="1917818395"/>
            </w:sdtPr>
            <w:sdtContent>
              <w:p w14:paraId="110F2F02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0E8B24AA" w14:textId="77777777" w:rsidR="00F6047E" w:rsidRPr="00D33891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7"/>
              <w:id w:val="-251667540"/>
            </w:sdtPr>
            <w:sdtContent>
              <w:p w14:paraId="0B0A456F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Minimalna ilość materiału w tej formie dla każdego przedmiotu zostanie określona przez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WSB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Merito 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i zależy od stopnia wyczerpania tematu przez autora.</w:t>
                </w:r>
              </w:p>
              <w:p w14:paraId="2416653A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prezentacji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8"/>
              <w:id w:val="-963958018"/>
            </w:sdtPr>
            <w:sdtContent>
              <w:p w14:paraId="0A363ADD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prezentacje w pptx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do każdego tematu</w:t>
                </w:r>
              </w:p>
            </w:sdtContent>
          </w:sdt>
        </w:tc>
      </w:tr>
      <w:tr w:rsidR="00F6047E" w14:paraId="04492A52" w14:textId="77777777" w:rsidTr="00972613">
        <w:trPr>
          <w:trHeight w:val="79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9"/>
              <w:id w:val="-1677716713"/>
            </w:sdtPr>
            <w:sdtContent>
              <w:p w14:paraId="1CA1D159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5.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0"/>
              <w:id w:val="-1327510726"/>
            </w:sdtPr>
            <w:sdtContent>
              <w:p w14:paraId="06E90C51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Nagrania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audio-wideo zrealizowane w studio UWSB Merito Poznań. 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1"/>
              <w:id w:val="-736631029"/>
            </w:sdtPr>
            <w:sdtContent>
              <w:p w14:paraId="358A2FC1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2"/>
              <w:id w:val="181170678"/>
            </w:sdtPr>
            <w:sdtContent>
              <w:p w14:paraId="1156DF06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Materiał audio-wideo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3"/>
              <w:id w:val="1447117377"/>
            </w:sdtPr>
            <w:sdtContent>
              <w:p w14:paraId="4CB6AFD6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17848999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5"/>
              <w:id w:val="16362682"/>
            </w:sdtPr>
            <w:sdtContent>
              <w:p w14:paraId="529F78CA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Minimalna ilość materiału w tej formie adekwatna do prezentacji z pkt 3. Do każdego slajdu odrębne nagranie trwające 3-10 minut.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E9BECA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F6047E" w14:paraId="3945B106" w14:textId="77777777" w:rsidTr="000169B6">
        <w:trPr>
          <w:trHeight w:val="408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5"/>
              <w:id w:val="-1142111962"/>
            </w:sdtPr>
            <w:sdtContent>
              <w:p w14:paraId="05E94497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6. 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6"/>
              <w:id w:val="980969885"/>
            </w:sdtPr>
            <w:sdtContent>
              <w:p w14:paraId="60F8FC31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Materiał do ćwiczeń - umiejętności -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to dokument zawierający</w:t>
                </w:r>
                <w:r w:rsidRPr="003A05C8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tekst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, odwołania do materiałów do czytania (treści merytorycznych) z pkt. 1, służący do zaprojektowania ćwiczeń w postaci podręcznika multimedialnego. Ma on strukturę tematyczną podobną do treści merytorycznych i w zależności od celów/efektów kształcenia zawiera (1) quizy - pytania o różnych formach oraz odpowiedzi na nie i informacje zwrotne do każdej odpowiedzi (poprawne i niepoprawne) (2) case study - na podstawie których opracowane zostaną m.in. scenki interaktywne dla odbiorców (3) dodatkowe dokumenty do przeanalizowania przez odbiorców (4) treści zadań i ćwiczeń do samokształcenia, </w:t>
                </w:r>
                <w:r w:rsidRPr="003F7FE1">
                  <w:rPr>
                    <w:rFonts w:ascii="Tahoma" w:eastAsia="Tahoma" w:hAnsi="Tahoma" w:cs="Tahoma"/>
                    <w:strike/>
                    <w:sz w:val="16"/>
                    <w:szCs w:val="16"/>
                  </w:rPr>
                  <w:t>karty pracy ze szkoleń face2face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dokumenty zawierające polecenia i w pełni opracowane poprawne rozwiązania/odpowiedzi oraz informacje o konsekwencjach poprawnych i niepoprawnych wyborów (5) w zależności od specyfiki przedmiotu może zawierać też formy dodatkowe - np. nagrane screencasty przez autora jeśli temat dotyczy narzędzi informatycznych, nagrania slidecastów, opracowane pliki w różnych formatach (np. ms project, visio, xls) - w zależności od ustaleń z metodykiem.</w:t>
                </w:r>
                <w:r w:rsidRPr="008A23E7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 grafik/ tabel/ diagramów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, wzorów, ciągów logicznych</w:t>
                </w:r>
                <w:r w:rsidRPr="008A23E7">
                  <w:rPr>
                    <w:rFonts w:ascii="Tahoma" w:eastAsia="Tahoma" w:hAnsi="Tahoma" w:cs="Tahoma"/>
                    <w:sz w:val="16"/>
                    <w:szCs w:val="16"/>
                  </w:rPr>
                  <w:t>konieczne wykonanie tekstów alternatywnych zgodnie z wytycznymi dotyczącymi dostępności cyfrowej wg standardu WCAG 2.1.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7"/>
              <w:id w:val="253179635"/>
            </w:sdtPr>
            <w:sdtContent>
              <w:p w14:paraId="4AEFCB8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8"/>
              <w:id w:val="1197655162"/>
            </w:sdtPr>
            <w:sdtContent>
              <w:p w14:paraId="6C5ED653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</w:t>
                </w:r>
                <w:r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y</w:t>
                </w: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MS Word</w:t>
                </w:r>
                <w:r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, PowerPoint, Excel</w:t>
                </w: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(font Inter, Consolas 11pkt, pojedyncza interlinia, standardowe marginesy)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lub inne formy ustalone z metodykiem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9"/>
              <w:id w:val="-1188062851"/>
            </w:sdtPr>
            <w:sdtContent>
              <w:p w14:paraId="0D510C6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79560576" w14:textId="77777777" w:rsidR="00F6047E" w:rsidRPr="00D31FC2" w:rsidRDefault="00F6047E" w:rsidP="000169B6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1"/>
              <w:id w:val="-1435432909"/>
            </w:sdtPr>
            <w:sdtContent>
              <w:p w14:paraId="741C8097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/slajdów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zależy od liczby godzin, danego przedmiotu, ustalana z metodykiem.</w:t>
                </w:r>
              </w:p>
              <w:p w14:paraId="047E2376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materiale do ćwiczeń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2"/>
              <w:id w:val="-685986108"/>
            </w:sdtPr>
            <w:sdtContent>
              <w:p w14:paraId="76230A0E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 stron A4/~103 slajdy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 stron A4/~129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 stron A4/~206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24h - ~60 stron A4/~309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dla form innych niż dokument - ustalone indywidualnie z metodykiem, ilość stron może także ulec zmianie w zależności od pozostałych form</w:t>
                </w:r>
              </w:p>
            </w:sdtContent>
          </w:sdt>
        </w:tc>
      </w:tr>
      <w:tr w:rsidR="00F6047E" w14:paraId="40D2C312" w14:textId="77777777" w:rsidTr="000169B6">
        <w:trPr>
          <w:trHeight w:val="16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3"/>
              <w:id w:val="-320728390"/>
            </w:sdtPr>
            <w:sdtContent>
              <w:p w14:paraId="41A5096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7.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4"/>
              <w:id w:val="-1244728349"/>
            </w:sdtPr>
            <w:sdtContent>
              <w:p w14:paraId="736750B1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Scenariusz prowadzenia zajęć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lub laboratoriów to dokument opracowywany do prowadzenia warsztatów, opisujący dla każdego tematu co na zajęciach robi ze słuchaczami/studentami wykładowca (proponowane aktywności typu case study wraz z ich rozwiązaniami). Alternatywą do działań wykładowcy mają być aktywności zrealizowane przez studentów samodzielnie, ze wsparciem technologii. Scenariusz służy do zaprojektowania ćwiczeń online.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5"/>
              <w:id w:val="-1227454636"/>
            </w:sdtPr>
            <w:sdtContent>
              <w:p w14:paraId="5D8F9C0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6"/>
              <w:id w:val="-148753735"/>
            </w:sdtPr>
            <w:sdtContent>
              <w:p w14:paraId="69625B0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7"/>
              <w:id w:val="932241717"/>
            </w:sdtPr>
            <w:sdtContent>
              <w:p w14:paraId="7D4B70EF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86"/>
              <w:id w:val="270832491"/>
              <w:showingPlcHdr/>
            </w:sdtPr>
            <w:sdtContent>
              <w:p w14:paraId="52388D04" w14:textId="77777777" w:rsidR="00F6047E" w:rsidRPr="00C1022F" w:rsidRDefault="00F6047E" w:rsidP="000169B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9"/>
              <w:id w:val="-716043324"/>
            </w:sdtPr>
            <w:sdtContent>
              <w:p w14:paraId="5E86A699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Co wykładowca robi, mówi, jak wykorzystuje materiał? Jakie zadania wykonywane są przez studentów/słuchaczy w trakcie zajęć lub samodzielnie?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0"/>
              <w:id w:val="-1641107195"/>
            </w:sdtPr>
            <w:sdtContent>
              <w:p w14:paraId="6EB214BF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F6047E" w14:paraId="71B25D06" w14:textId="77777777" w:rsidTr="00972613">
        <w:trPr>
          <w:trHeight w:val="204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1"/>
              <w:id w:val="1760250100"/>
            </w:sdtPr>
            <w:sdtContent>
              <w:p w14:paraId="709261B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8.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2"/>
              <w:id w:val="107473766"/>
            </w:sdtPr>
            <w:sdtContent>
              <w:p w14:paraId="3ABC14C2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Karta pracy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to polecenia i treści do zadań realizowanych przez odbiorców bez udziału wykładowcy - samodzielnie w domu, z wykorzystaniem wskazanych zasobów (książka, treści merytoryczne, komputer, Internet itp.). Zawiera szczegółowe instrukcje dla studenta – co student ma zrobić przed, w trakcie i po każdych zajęciach / po każdym temacie. Karta pracy służy do zaprojektowania ćwiczeń online.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3"/>
              <w:id w:val="106477288"/>
            </w:sdtPr>
            <w:sdtContent>
              <w:p w14:paraId="5C75177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4"/>
              <w:id w:val="1405875215"/>
            </w:sdtPr>
            <w:sdtContent>
              <w:p w14:paraId="13111009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5"/>
              <w:id w:val="1103464173"/>
            </w:sdtPr>
            <w:sdtContent>
              <w:p w14:paraId="10A0F5C6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0A0171DE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7"/>
              <w:id w:val="-1711880897"/>
            </w:sdtPr>
            <w:sdtContent>
              <w:p w14:paraId="747A0951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Część zadań będzie punktowana i przeznaczona do pomiaru efektów/celów kształcenia - musi wówczas kończyć się twardym rezultatem - np. dokumentem, prezentacją będącym efektem projektu grupowego zrealizowanego przez studentów lub nagranym przez studentów filmem, które będą oceniane przez wykładowców prowadzących ćwiczenia.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8"/>
              <w:id w:val="2050488685"/>
            </w:sdtPr>
            <w:sdtContent>
              <w:p w14:paraId="08C4670F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F6047E" w14:paraId="2F7AF6C0" w14:textId="77777777" w:rsidTr="00972613">
        <w:trPr>
          <w:trHeight w:val="153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A7A052" w14:textId="77777777" w:rsidR="00F6047E" w:rsidRDefault="00F6047E" w:rsidP="000169B6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3BE4E6B" w14:textId="77777777" w:rsidR="00F6047E" w:rsidRDefault="00F6047E" w:rsidP="000169B6">
            <w:pPr>
              <w:spacing w:after="0" w:line="240" w:lineRule="auto"/>
            </w:pP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Informacja o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przedmiocie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to ogólny opis koncepcji dydaktycznej przedmiotu dla wykładowcy prowadzącego przedmiot, przedstawiający krótki opis tematyki, główne cele i założenia przedmiotu.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746081123"/>
            </w:sdtPr>
            <w:sdtContent>
              <w:p w14:paraId="2FE0138A" w14:textId="06B9BD15" w:rsidR="00F6047E" w:rsidRDefault="00F6047E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4"/>
              <w:id w:val="1493305857"/>
            </w:sdtPr>
            <w:sdtContent>
              <w:p w14:paraId="22F87147" w14:textId="7C76F2F5" w:rsidR="00F6047E" w:rsidRDefault="00F6047E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1E6F96" w14:textId="77777777" w:rsidR="00F6047E" w:rsidRDefault="00F6047E" w:rsidP="000169B6">
            <w:pPr>
              <w:spacing w:after="0" w:line="240" w:lineRule="auto"/>
              <w:jc w:val="center"/>
            </w:pPr>
            <w:r w:rsidRPr="00820F52">
              <w:rPr>
                <w:rFonts w:ascii="Tahoma" w:eastAsia="Tahoma" w:hAnsi="Tahoma" w:cs="Tahoma"/>
                <w:color w:val="000000"/>
                <w:sz w:val="16"/>
                <w:szCs w:val="16"/>
              </w:rPr>
              <w:t>Autor</w:t>
            </w:r>
          </w:p>
        </w:tc>
        <w:tc>
          <w:tcPr>
            <w:tcW w:w="1250" w:type="dxa"/>
            <w:vMerge/>
            <w:vAlign w:val="center"/>
          </w:tcPr>
          <w:p w14:paraId="1AAB8936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1BBAD8A" w14:textId="77777777" w:rsidR="00F6047E" w:rsidRDefault="00F6047E" w:rsidP="000169B6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FD6790" w14:textId="77777777" w:rsidR="00F6047E" w:rsidRDefault="00F6047E" w:rsidP="000169B6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~1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stron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A4</w:t>
            </w:r>
          </w:p>
        </w:tc>
      </w:tr>
      <w:tr w:rsidR="00F6047E" w14:paraId="662B2636" w14:textId="77777777" w:rsidTr="00972613">
        <w:trPr>
          <w:trHeight w:val="119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58EBC2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10.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593A4F" w14:textId="77777777" w:rsidR="00F6047E" w:rsidRPr="00D8127E" w:rsidRDefault="00F6047E" w:rsidP="000169B6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076B22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Test końcowy</w:t>
            </w:r>
            <w:r w:rsidRPr="00076B22">
              <w:t xml:space="preserve"> 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>– 5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5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pytań różnego typu wraz z zaznaczonymi prawidłowymi odpowiedziami.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Pytania do testu końcowego nie mogą się powtarzać z pytaniami quizowymi do materiału wideo i prezentacji (rezultat nr 6).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9"/>
              <w:id w:val="65069377"/>
            </w:sdtPr>
            <w:sdtContent>
              <w:p w14:paraId="231EB175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0"/>
              <w:id w:val="-463265286"/>
            </w:sdtPr>
            <w:sdtContent>
              <w:p w14:paraId="6B8A974A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1"/>
              <w:id w:val="-1299601920"/>
            </w:sdtPr>
            <w:sdtContent>
              <w:p w14:paraId="3EDADE28" w14:textId="77777777" w:rsidR="00F6047E" w:rsidRPr="00820F52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6D896A23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B9B71A" w14:textId="77777777" w:rsidR="00F6047E" w:rsidRDefault="00000000" w:rsidP="000169B6">
            <w:pPr>
              <w:spacing w:after="0" w:line="240" w:lineRule="auto"/>
            </w:pPr>
            <w:sdt>
              <w:sdtPr>
                <w:tag w:val="goog_rdk_63"/>
                <w:id w:val="-1363823059"/>
              </w:sdtPr>
              <w:sdtContent/>
            </w:sdt>
          </w:p>
          <w:sdt>
            <w:sdtPr>
              <w:tag w:val="goog_rdk_63"/>
              <w:id w:val="882825952"/>
            </w:sdtPr>
            <w:sdtEndPr>
              <w:rPr>
                <w:color w:val="000000" w:themeColor="text1"/>
              </w:rPr>
            </w:sdtEndPr>
            <w:sdtContent>
              <w:p w14:paraId="066754B6" w14:textId="488F80FA" w:rsidR="00F6047E" w:rsidRPr="00972613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Pytania z jedną poprawną odpowiedzią oraz pytania z wieloma poprawnymi odpowiedziami (zaznaczenie poprawnych odpowiedzi, bez feedbacków). Nie mniej niż 3 pytania do każdego efektu uczenia się z karty przedmiotu (w porozumieniu z metodykiem).   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298DA1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55 pytań</w:t>
            </w:r>
          </w:p>
        </w:tc>
      </w:tr>
      <w:tr w:rsidR="00F6047E" w14:paraId="6372AC26" w14:textId="77777777" w:rsidTr="00972613">
        <w:trPr>
          <w:trHeight w:val="119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65E5D2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lastRenderedPageBreak/>
              <w:t>11.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0"/>
              <w:id w:val="902868763"/>
            </w:sdtPr>
            <w:sdtContent>
              <w:p w14:paraId="002E7AF7" w14:textId="77777777" w:rsidR="00F6047E" w:rsidRPr="00076B22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Pakiet pytań egzaminacyjnych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– to pakiet zadań do przedmiotu do wykorzystania na Egzaminie Semestralnym. Szczegółowy opis pakietu pytań egzaminacyjnych znajduje się w Załączniku nr 3.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1"/>
              <w:id w:val="-116148735"/>
            </w:sdtPr>
            <w:sdtContent>
              <w:p w14:paraId="123008C2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Egzamin Semestralny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2"/>
              <w:id w:val="-1621599240"/>
            </w:sdtPr>
            <w:sdtContent>
              <w:p w14:paraId="57CCC8B4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 lub MS Excel przygotowany wg szablonu, ustalony z koordynatorem Egzaminu Semestralnego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3"/>
              <w:id w:val="-1583833020"/>
            </w:sdtPr>
            <w:sdtContent>
              <w:p w14:paraId="663C7B82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Align w:val="center"/>
          </w:tcPr>
          <w:p w14:paraId="395B1FA4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5"/>
              <w:id w:val="-1565486422"/>
            </w:sdtPr>
            <w:sdtContent>
              <w:p w14:paraId="77D9A241" w14:textId="77777777" w:rsidR="00F6047E" w:rsidRDefault="00F6047E" w:rsidP="000169B6">
                <w:pPr>
                  <w:spacing w:after="0" w:line="240" w:lineRule="auto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Opracowanie pytań i zadań egzaminacyjnych opiera się na współpracy z koordynatorem Egzaminu Semestralnego oraz wykorzystaniu przygotowanych i udostępnianych szablonów.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6"/>
              <w:id w:val="-524641228"/>
            </w:sdtPr>
            <w:sdtContent>
              <w:p w14:paraId="733282FC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1 – 80 pytań</w:t>
                </w:r>
              </w:p>
            </w:sdtContent>
          </w:sdt>
          <w:sdt>
            <w:sdtPr>
              <w:tag w:val="goog_rdk_97"/>
              <w:id w:val="-852878978"/>
            </w:sdtPr>
            <w:sdtContent>
              <w:p w14:paraId="73D7E29F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2 – 36 zadań</w:t>
                </w:r>
              </w:p>
            </w:sdtContent>
          </w:sdt>
          <w:sdt>
            <w:sdtPr>
              <w:tag w:val="goog_rdk_98"/>
              <w:id w:val="1092434511"/>
            </w:sdtPr>
            <w:sdtContent>
              <w:p w14:paraId="3C1DEF5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3 – 20 zadań</w:t>
                </w:r>
              </w:p>
            </w:sdtContent>
          </w:sdt>
        </w:tc>
      </w:tr>
    </w:tbl>
    <w:p w14:paraId="34A4BD73" w14:textId="1A84AC01" w:rsidR="00F6047E" w:rsidRDefault="00F6047E" w:rsidP="00F6047E"/>
    <w:p w14:paraId="69FA99BB" w14:textId="578FB69D" w:rsidR="00C40C88" w:rsidRPr="00C40C88" w:rsidRDefault="00A00776" w:rsidP="00C40C88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C40C88">
        <w:rPr>
          <w:rFonts w:asciiTheme="minorHAnsi" w:hAnsiTheme="minorHAnsi" w:cstheme="minorHAnsi"/>
          <w:b/>
          <w:bCs/>
          <w:sz w:val="24"/>
          <w:szCs w:val="24"/>
        </w:rPr>
        <w:t>Załącznik 1 Zakres recenzji ES</w:t>
      </w:r>
      <w:r w:rsidR="00C40C88" w:rsidRPr="00C40C88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C40C88">
        <w:rPr>
          <w:b/>
          <w:color w:val="000000"/>
          <w:sz w:val="24"/>
          <w:szCs w:val="24"/>
        </w:rPr>
        <w:t>Przedmiot:</w:t>
      </w:r>
      <w:r w:rsidR="00C40C88" w:rsidRPr="00C40C8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OWI - recenzja pakietu testowego do egzaminu semestralnego i korekty</w:t>
      </w:r>
    </w:p>
    <w:p w14:paraId="029FE9CB" w14:textId="5893BA5F" w:rsidR="00A00776" w:rsidRDefault="00C40C88" w:rsidP="00C40C88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Przedmiot</w:t>
      </w:r>
      <w:r w:rsidRPr="00C40C8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: Normalizacja i zarządzanie jakością - recenzja pakietu testowego do egzaminu semestralnego i korekty</w:t>
      </w:r>
    </w:p>
    <w:p w14:paraId="5C3C4E17" w14:textId="77777777" w:rsidR="00C40C88" w:rsidRPr="00C40C88" w:rsidRDefault="00C40C88" w:rsidP="00C40C88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4815"/>
        <w:gridCol w:w="10631"/>
      </w:tblGrid>
      <w:tr w:rsidR="00A00776" w:rsidRPr="00C40C88" w14:paraId="57FD8754" w14:textId="77777777" w:rsidTr="00D1305E">
        <w:tc>
          <w:tcPr>
            <w:tcW w:w="4815" w:type="dxa"/>
          </w:tcPr>
          <w:p w14:paraId="4BD8BC34" w14:textId="77777777" w:rsidR="00A00776" w:rsidRPr="00C40C88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>Materiał do recenzji</w:t>
            </w:r>
          </w:p>
        </w:tc>
        <w:tc>
          <w:tcPr>
            <w:tcW w:w="10631" w:type="dxa"/>
          </w:tcPr>
          <w:p w14:paraId="54B8FE38" w14:textId="77777777" w:rsidR="00A00776" w:rsidRPr="00C40C88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>Elementy recenzji</w:t>
            </w:r>
          </w:p>
        </w:tc>
      </w:tr>
      <w:tr w:rsidR="00A00776" w:rsidRPr="00C40C88" w14:paraId="10CDA753" w14:textId="77777777" w:rsidTr="00D1305E">
        <w:tc>
          <w:tcPr>
            <w:tcW w:w="4815" w:type="dxa"/>
          </w:tcPr>
          <w:p w14:paraId="64E91FE5" w14:textId="77777777" w:rsidR="00D1305E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>Pytania do Egzaminu semestralnego</w:t>
            </w:r>
            <w:r w:rsidR="00D1305E">
              <w:rPr>
                <w:rFonts w:cstheme="minorHAnsi"/>
              </w:rPr>
              <w:t xml:space="preserve"> </w:t>
            </w:r>
            <w:r w:rsidRPr="00C40C88">
              <w:rPr>
                <w:rFonts w:cstheme="minorHAnsi"/>
              </w:rPr>
              <w:t>Sekcje 1-3</w:t>
            </w:r>
            <w:r w:rsidR="00D1305E">
              <w:rPr>
                <w:rFonts w:cstheme="minorHAnsi"/>
              </w:rPr>
              <w:t>:</w:t>
            </w:r>
          </w:p>
          <w:p w14:paraId="343D8B51" w14:textId="5E79887B" w:rsidR="00A00776" w:rsidRPr="00C40C88" w:rsidRDefault="00A00776" w:rsidP="002E2056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tag w:val="goog_rdk_96"/>
                <w:id w:val="-616140940"/>
              </w:sdtPr>
              <w:sdtContent>
                <w:r w:rsidRPr="00C40C88">
                  <w:rPr>
                    <w:rFonts w:cstheme="minorHAnsi"/>
                  </w:rPr>
                  <w:t>Sekcja 1 – 80 pytań</w:t>
                </w:r>
              </w:sdtContent>
            </w:sdt>
          </w:p>
          <w:sdt>
            <w:sdtPr>
              <w:rPr>
                <w:rFonts w:cstheme="minorHAnsi"/>
              </w:rPr>
              <w:tag w:val="goog_rdk_97"/>
              <w:id w:val="476729555"/>
            </w:sdtPr>
            <w:sdtContent>
              <w:p w14:paraId="3816682F" w14:textId="77777777" w:rsidR="00A00776" w:rsidRPr="00C40C88" w:rsidRDefault="00A00776" w:rsidP="002E2056">
                <w:pPr>
                  <w:rPr>
                    <w:rFonts w:cstheme="minorHAnsi"/>
                  </w:rPr>
                </w:pPr>
                <w:r w:rsidRPr="00C40C88">
                  <w:rPr>
                    <w:rFonts w:cstheme="minorHAnsi"/>
                  </w:rPr>
                  <w:t>Sekcja 2 – 36 zadań</w:t>
                </w:r>
              </w:p>
            </w:sdtContent>
          </w:sdt>
          <w:p w14:paraId="4EA7B109" w14:textId="77777777" w:rsidR="00A00776" w:rsidRPr="00C40C88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 xml:space="preserve">Sekcja 3 – 20 zadań ( pytania wielokrotnego wyboru oraz </w:t>
            </w:r>
            <w:proofErr w:type="spellStart"/>
            <w:r w:rsidRPr="00C40C88">
              <w:rPr>
                <w:rFonts w:cstheme="minorHAnsi"/>
              </w:rPr>
              <w:t>case</w:t>
            </w:r>
            <w:proofErr w:type="spellEnd"/>
            <w:r w:rsidRPr="00C40C88">
              <w:rPr>
                <w:rFonts w:cstheme="minorHAnsi"/>
              </w:rPr>
              <w:t xml:space="preserve"> </w:t>
            </w:r>
            <w:proofErr w:type="spellStart"/>
            <w:r w:rsidRPr="00C40C88">
              <w:rPr>
                <w:rFonts w:cstheme="minorHAnsi"/>
              </w:rPr>
              <w:t>studies</w:t>
            </w:r>
            <w:proofErr w:type="spellEnd"/>
            <w:r w:rsidRPr="00C40C88">
              <w:rPr>
                <w:rFonts w:cstheme="minorHAnsi"/>
              </w:rPr>
              <w:t>)</w:t>
            </w:r>
          </w:p>
          <w:p w14:paraId="123F7792" w14:textId="77777777" w:rsidR="00A00776" w:rsidRPr="00C40C88" w:rsidRDefault="00A00776" w:rsidP="002E2056">
            <w:pPr>
              <w:rPr>
                <w:rFonts w:cstheme="minorHAnsi"/>
              </w:rPr>
            </w:pPr>
          </w:p>
        </w:tc>
        <w:tc>
          <w:tcPr>
            <w:tcW w:w="10631" w:type="dxa"/>
          </w:tcPr>
          <w:p w14:paraId="27DAD297" w14:textId="77777777" w:rsidR="00A00776" w:rsidRPr="00C40C88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>Poprawność merytoryczna</w:t>
            </w:r>
          </w:p>
        </w:tc>
      </w:tr>
    </w:tbl>
    <w:p w14:paraId="3C98E508" w14:textId="77777777" w:rsidR="00A00776" w:rsidRPr="009A4D9D" w:rsidRDefault="00A00776" w:rsidP="00A00776">
      <w:pPr>
        <w:rPr>
          <w:rFonts w:ascii="Arial" w:hAnsi="Arial" w:cs="Arial"/>
        </w:rPr>
      </w:pPr>
    </w:p>
    <w:p w14:paraId="456D628C" w14:textId="77777777" w:rsidR="00A00776" w:rsidRDefault="00A00776" w:rsidP="00F6047E"/>
    <w:sectPr w:rsidR="00A00776" w:rsidSect="009B4464">
      <w:headerReference w:type="default" r:id="rId12"/>
      <w:footerReference w:type="default" r:id="rId13"/>
      <w:pgSz w:w="16839" w:h="11907" w:orient="landscape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CE811" w14:textId="77777777" w:rsidR="009A4814" w:rsidRDefault="009A4814" w:rsidP="009A7383">
      <w:pPr>
        <w:spacing w:after="0" w:line="240" w:lineRule="auto"/>
      </w:pPr>
      <w:r>
        <w:separator/>
      </w:r>
    </w:p>
  </w:endnote>
  <w:endnote w:type="continuationSeparator" w:id="0">
    <w:p w14:paraId="3E17EFFB" w14:textId="77777777" w:rsidR="009A4814" w:rsidRDefault="009A4814" w:rsidP="009A7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EE446" w14:textId="77777777" w:rsidR="007F24DF" w:rsidRPr="006064E1" w:rsidRDefault="007F24DF" w:rsidP="007F24DF">
    <w:pPr>
      <w:pStyle w:val="Stopka"/>
      <w:jc w:val="center"/>
      <w:rPr>
        <w:rFonts w:asciiTheme="minorHAnsi" w:hAnsiTheme="minorHAnsi" w:cstheme="minorHAnsi"/>
        <w:i/>
        <w:sz w:val="16"/>
        <w:szCs w:val="16"/>
      </w:rPr>
    </w:pPr>
    <w:r w:rsidRPr="003763A6">
      <w:rPr>
        <w:rFonts w:asciiTheme="minorHAnsi" w:hAnsiTheme="minorHAnsi" w:cstheme="minorHAnsi"/>
        <w:i/>
        <w:sz w:val="16"/>
        <w:szCs w:val="16"/>
      </w:rPr>
      <w:t xml:space="preserve">Projekt: </w:t>
    </w:r>
    <w:r w:rsidRPr="003763A6">
      <w:rPr>
        <w:rFonts w:asciiTheme="minorHAnsi" w:hAnsiTheme="minorHAnsi" w:cstheme="minorHAnsi"/>
        <w:i/>
        <w:iCs/>
        <w:sz w:val="16"/>
        <w:szCs w:val="16"/>
      </w:rPr>
      <w:t xml:space="preserve">„KSZTAŁCIMY PRAKTYCZNE UMIEJĘTNOŚCI - Kompleksowy Program Rozwoju Uniwersytetu WSB </w:t>
    </w:r>
    <w:proofErr w:type="spellStart"/>
    <w:r w:rsidRPr="003763A6">
      <w:rPr>
        <w:rFonts w:asciiTheme="minorHAnsi" w:hAnsiTheme="minorHAnsi" w:cstheme="minorHAnsi"/>
        <w:i/>
        <w:iCs/>
        <w:sz w:val="16"/>
        <w:szCs w:val="16"/>
      </w:rPr>
      <w:t>Merito</w:t>
    </w:r>
    <w:proofErr w:type="spellEnd"/>
    <w:r w:rsidRPr="003763A6">
      <w:rPr>
        <w:rFonts w:asciiTheme="minorHAnsi" w:hAnsiTheme="minorHAnsi" w:cstheme="minorHAnsi"/>
        <w:i/>
        <w:iCs/>
        <w:sz w:val="16"/>
        <w:szCs w:val="16"/>
      </w:rPr>
      <w:t xml:space="preserve"> w Poznaniu”</w:t>
    </w:r>
    <w:r w:rsidRPr="003763A6">
      <w:rPr>
        <w:rFonts w:asciiTheme="minorHAnsi" w:hAnsiTheme="minorHAnsi" w:cstheme="minorHAnsi"/>
        <w:i/>
        <w:iCs/>
        <w:sz w:val="16"/>
        <w:szCs w:val="16"/>
      </w:rPr>
      <w:br/>
      <w:t xml:space="preserve"> FERS.01.05-IP.08-0272/23</w:t>
    </w:r>
  </w:p>
  <w:p w14:paraId="7EA15D0D" w14:textId="77777777" w:rsidR="007F24DF" w:rsidRDefault="007F24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44216" w14:textId="77777777" w:rsidR="009A4814" w:rsidRDefault="009A4814" w:rsidP="009A7383">
      <w:pPr>
        <w:spacing w:after="0" w:line="240" w:lineRule="auto"/>
      </w:pPr>
      <w:r>
        <w:separator/>
      </w:r>
    </w:p>
  </w:footnote>
  <w:footnote w:type="continuationSeparator" w:id="0">
    <w:p w14:paraId="205AE842" w14:textId="77777777" w:rsidR="009A4814" w:rsidRDefault="009A4814" w:rsidP="009A7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EB57D7" w14:paraId="3CD8E079" w14:textId="77777777" w:rsidTr="00636756">
      <w:trPr>
        <w:jc w:val="center"/>
      </w:trPr>
      <w:tc>
        <w:tcPr>
          <w:tcW w:w="2538" w:type="dxa"/>
          <w:vAlign w:val="center"/>
          <w:hideMark/>
        </w:tcPr>
        <w:p w14:paraId="7666A8DD" w14:textId="77777777" w:rsidR="00EB57D7" w:rsidRDefault="00EB57D7" w:rsidP="00EB57D7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67284551" wp14:editId="0EF81995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5B6923B7" w14:textId="77777777" w:rsidR="00EB57D7" w:rsidRDefault="00EB57D7" w:rsidP="00EB57D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EFA24D8" wp14:editId="3D6469C1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6B8C0004" w14:textId="77777777" w:rsidR="00EB57D7" w:rsidRDefault="00EB57D7" w:rsidP="00EB57D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039F18C" wp14:editId="59F458EE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74E97FCD" w14:textId="77777777" w:rsidR="00EB57D7" w:rsidRDefault="00EB57D7" w:rsidP="00EB57D7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E0490D5" wp14:editId="60350435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2FFE74F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" strokecolor="black [3040]"/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6CEF545F" wp14:editId="3484A8AA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2618F99D" w14:textId="58391E59" w:rsidR="00410E1B" w:rsidRPr="00EB57D7" w:rsidRDefault="00EB57D7" w:rsidP="00EB57D7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47BEE"/>
    <w:multiLevelType w:val="multilevel"/>
    <w:tmpl w:val="CD02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037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DCE"/>
    <w:rsid w:val="0000567C"/>
    <w:rsid w:val="00020185"/>
    <w:rsid w:val="00042D9F"/>
    <w:rsid w:val="000567AE"/>
    <w:rsid w:val="00056C52"/>
    <w:rsid w:val="000872AC"/>
    <w:rsid w:val="0009458E"/>
    <w:rsid w:val="00097BE0"/>
    <w:rsid w:val="000A4089"/>
    <w:rsid w:val="000D23F3"/>
    <w:rsid w:val="000D61EA"/>
    <w:rsid w:val="000E7208"/>
    <w:rsid w:val="00116341"/>
    <w:rsid w:val="001239AF"/>
    <w:rsid w:val="001517AF"/>
    <w:rsid w:val="001763A6"/>
    <w:rsid w:val="001B42BE"/>
    <w:rsid w:val="001C51E9"/>
    <w:rsid w:val="001D4212"/>
    <w:rsid w:val="001D75A3"/>
    <w:rsid w:val="001E49E7"/>
    <w:rsid w:val="001F5BBD"/>
    <w:rsid w:val="00204637"/>
    <w:rsid w:val="00235A09"/>
    <w:rsid w:val="00272AF6"/>
    <w:rsid w:val="0027383C"/>
    <w:rsid w:val="00276E0F"/>
    <w:rsid w:val="00281923"/>
    <w:rsid w:val="002B4389"/>
    <w:rsid w:val="002F0495"/>
    <w:rsid w:val="002F1AA7"/>
    <w:rsid w:val="002F5537"/>
    <w:rsid w:val="003101BF"/>
    <w:rsid w:val="003126B6"/>
    <w:rsid w:val="003146F9"/>
    <w:rsid w:val="00315F4F"/>
    <w:rsid w:val="00360FA0"/>
    <w:rsid w:val="0038407B"/>
    <w:rsid w:val="0039771A"/>
    <w:rsid w:val="003A05C8"/>
    <w:rsid w:val="003D7958"/>
    <w:rsid w:val="003F7FE1"/>
    <w:rsid w:val="00410E1B"/>
    <w:rsid w:val="00415DA4"/>
    <w:rsid w:val="00426162"/>
    <w:rsid w:val="004344C6"/>
    <w:rsid w:val="00437D09"/>
    <w:rsid w:val="004471C9"/>
    <w:rsid w:val="0045125E"/>
    <w:rsid w:val="004B2C8D"/>
    <w:rsid w:val="004C1E10"/>
    <w:rsid w:val="004E51BC"/>
    <w:rsid w:val="00507B75"/>
    <w:rsid w:val="00547B22"/>
    <w:rsid w:val="005735B8"/>
    <w:rsid w:val="00590AA4"/>
    <w:rsid w:val="005A0D14"/>
    <w:rsid w:val="00600B92"/>
    <w:rsid w:val="00625C3B"/>
    <w:rsid w:val="00682078"/>
    <w:rsid w:val="00696D39"/>
    <w:rsid w:val="006A5F3B"/>
    <w:rsid w:val="006A6265"/>
    <w:rsid w:val="006B4689"/>
    <w:rsid w:val="00704DB8"/>
    <w:rsid w:val="00740250"/>
    <w:rsid w:val="00782600"/>
    <w:rsid w:val="00790E81"/>
    <w:rsid w:val="007A2605"/>
    <w:rsid w:val="007B2813"/>
    <w:rsid w:val="007C2840"/>
    <w:rsid w:val="007C731D"/>
    <w:rsid w:val="007F24DF"/>
    <w:rsid w:val="0083772A"/>
    <w:rsid w:val="00852E99"/>
    <w:rsid w:val="00853028"/>
    <w:rsid w:val="00853B62"/>
    <w:rsid w:val="00867956"/>
    <w:rsid w:val="00871990"/>
    <w:rsid w:val="00872A32"/>
    <w:rsid w:val="00893240"/>
    <w:rsid w:val="008A23E7"/>
    <w:rsid w:val="008D2546"/>
    <w:rsid w:val="008F04B8"/>
    <w:rsid w:val="008F54CA"/>
    <w:rsid w:val="00902170"/>
    <w:rsid w:val="00912C18"/>
    <w:rsid w:val="00917CA2"/>
    <w:rsid w:val="009325BD"/>
    <w:rsid w:val="0093544D"/>
    <w:rsid w:val="0094189F"/>
    <w:rsid w:val="00972613"/>
    <w:rsid w:val="00973957"/>
    <w:rsid w:val="009747C8"/>
    <w:rsid w:val="009A4814"/>
    <w:rsid w:val="009A5090"/>
    <w:rsid w:val="009A7383"/>
    <w:rsid w:val="009B4464"/>
    <w:rsid w:val="009C6CAC"/>
    <w:rsid w:val="009F00DC"/>
    <w:rsid w:val="00A00776"/>
    <w:rsid w:val="00A15E5D"/>
    <w:rsid w:val="00A16C08"/>
    <w:rsid w:val="00A311E3"/>
    <w:rsid w:val="00A72D5B"/>
    <w:rsid w:val="00A74812"/>
    <w:rsid w:val="00A82D7E"/>
    <w:rsid w:val="00A966EC"/>
    <w:rsid w:val="00AA5B44"/>
    <w:rsid w:val="00AB42F5"/>
    <w:rsid w:val="00AC0EAF"/>
    <w:rsid w:val="00B00196"/>
    <w:rsid w:val="00B04D44"/>
    <w:rsid w:val="00B33FC1"/>
    <w:rsid w:val="00B50EAA"/>
    <w:rsid w:val="00BB4792"/>
    <w:rsid w:val="00BD5173"/>
    <w:rsid w:val="00BE6CD4"/>
    <w:rsid w:val="00C1022F"/>
    <w:rsid w:val="00C30D32"/>
    <w:rsid w:val="00C34268"/>
    <w:rsid w:val="00C40C88"/>
    <w:rsid w:val="00CB70D3"/>
    <w:rsid w:val="00CD1DA6"/>
    <w:rsid w:val="00CD614D"/>
    <w:rsid w:val="00CE0DCE"/>
    <w:rsid w:val="00CE74FB"/>
    <w:rsid w:val="00D1305E"/>
    <w:rsid w:val="00D2117B"/>
    <w:rsid w:val="00D31FC2"/>
    <w:rsid w:val="00D33891"/>
    <w:rsid w:val="00D56208"/>
    <w:rsid w:val="00D70B82"/>
    <w:rsid w:val="00D8127E"/>
    <w:rsid w:val="00DE0078"/>
    <w:rsid w:val="00DE35D2"/>
    <w:rsid w:val="00DF6A62"/>
    <w:rsid w:val="00E14618"/>
    <w:rsid w:val="00E27CE7"/>
    <w:rsid w:val="00E4130D"/>
    <w:rsid w:val="00E4258F"/>
    <w:rsid w:val="00E65794"/>
    <w:rsid w:val="00EB57D7"/>
    <w:rsid w:val="00EE1BD2"/>
    <w:rsid w:val="00EE6246"/>
    <w:rsid w:val="00EF2784"/>
    <w:rsid w:val="00F21B05"/>
    <w:rsid w:val="00F2717E"/>
    <w:rsid w:val="00F6047E"/>
    <w:rsid w:val="00F67C2C"/>
    <w:rsid w:val="00F757A7"/>
    <w:rsid w:val="00F805C5"/>
    <w:rsid w:val="00FA4C76"/>
    <w:rsid w:val="00FC1378"/>
    <w:rsid w:val="00FC32DC"/>
    <w:rsid w:val="00FE2B98"/>
    <w:rsid w:val="026275A4"/>
    <w:rsid w:val="6825C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0CEED"/>
  <w15:docId w15:val="{CC710413-AD9E-40DC-BF68-DFB42D2E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7E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nhideWhenUsed/>
    <w:rsid w:val="009A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A7383"/>
  </w:style>
  <w:style w:type="paragraph" w:styleId="Stopka">
    <w:name w:val="footer"/>
    <w:basedOn w:val="Normalny"/>
    <w:link w:val="StopkaZnak"/>
    <w:uiPriority w:val="99"/>
    <w:unhideWhenUsed/>
    <w:rsid w:val="009A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383"/>
  </w:style>
  <w:style w:type="paragraph" w:styleId="Tekstdymka">
    <w:name w:val="Balloon Text"/>
    <w:basedOn w:val="Normalny"/>
    <w:link w:val="TekstdymkaZnak"/>
    <w:uiPriority w:val="99"/>
    <w:semiHidden/>
    <w:unhideWhenUsed/>
    <w:rsid w:val="009B4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46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2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12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127E"/>
    <w:rPr>
      <w:vertAlign w:val="superscript"/>
    </w:rPr>
  </w:style>
  <w:style w:type="paragraph" w:styleId="Poprawka">
    <w:name w:val="Revision"/>
    <w:hidden/>
    <w:uiPriority w:val="99"/>
    <w:semiHidden/>
    <w:rsid w:val="00AA5B4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B57D7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3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3ECE2848414A22AF1EC5403F89BD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D2BCB2-65F1-440B-A763-7D2F9AE30EAB}"/>
      </w:docPartPr>
      <w:docPartBody>
        <w:p w:rsidR="00994F9C" w:rsidRDefault="00994F9C"/>
      </w:docPartBody>
    </w:docPart>
    <w:docPart>
      <w:docPartPr>
        <w:name w:val="BDCD18BCE994400AB48E69752A0402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9FCAA-3B9D-44A3-87EA-2A4132C41ECB}"/>
      </w:docPartPr>
      <w:docPartBody>
        <w:p w:rsidR="00994F9C" w:rsidRDefault="00994F9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A8"/>
    <w:rsid w:val="00020185"/>
    <w:rsid w:val="003A1BA8"/>
    <w:rsid w:val="006A5F3B"/>
    <w:rsid w:val="006D51DE"/>
    <w:rsid w:val="00994F9C"/>
    <w:rsid w:val="00A9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9skZRcFfyyP9BDJo5CAQgP0/UQ==">AMUW2mUgX1QDe60U2wkWCm7Bvi2YOhZUVJlRZT6TCespUd0La2nbpM2uEjm+emsPyYizZCruxEtq9EthusCOYFFnwUTymcSH/Sq+SlbHND22TWN85dPzuNOTIQlcKMGXvIY2dI30Jmpv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51FDA-EBAA-43B8-B2D8-ED4F3F1B74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9F4FF-47D2-43CD-B115-2B9EEE878B75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3.xml><?xml version="1.0" encoding="utf-8"?>
<ds:datastoreItem xmlns:ds="http://schemas.openxmlformats.org/officeDocument/2006/customXml" ds:itemID="{0EC0823D-C951-4109-ABA7-CD4CD855E2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7248EC77-922D-4327-A706-23D30833B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3291</Words>
  <Characters>19749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Agnieszka Nowak</cp:lastModifiedBy>
  <cp:revision>6</cp:revision>
  <cp:lastPrinted>2019-11-25T13:31:00Z</cp:lastPrinted>
  <dcterms:created xsi:type="dcterms:W3CDTF">2026-01-20T13:44:00Z</dcterms:created>
  <dcterms:modified xsi:type="dcterms:W3CDTF">2026-01-20T13:55:00Z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